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5A6B3E" w:rsidRDefault="00D70CE6">
      <w:pPr>
        <w:rPr>
          <w:rFonts w:ascii="Comic Sans MS" w:hAnsi="Comic Sans MS"/>
          <w:sz w:val="24"/>
          <w:szCs w:val="24"/>
        </w:rPr>
      </w:pPr>
      <w:r w:rsidRPr="00D70CE6">
        <w:rPr>
          <w:rFonts w:ascii="Comic Sans MS" w:hAnsi="Comic Sans MS"/>
          <w:noProof/>
          <w:sz w:val="24"/>
          <w:szCs w:val="24"/>
        </w:rPr>
        <mc:AlternateContent>
          <mc:Choice Requires="wps">
            <w:drawing>
              <wp:anchor distT="45720" distB="45720" distL="114300" distR="114300" simplePos="0" relativeHeight="251667456" behindDoc="1" locked="0" layoutInCell="1" allowOverlap="1" wp14:anchorId="7ADD7367" wp14:editId="42DE0603">
                <wp:simplePos x="0" y="0"/>
                <wp:positionH relativeFrom="column">
                  <wp:posOffset>5048250</wp:posOffset>
                </wp:positionH>
                <wp:positionV relativeFrom="paragraph">
                  <wp:posOffset>22860</wp:posOffset>
                </wp:positionV>
                <wp:extent cx="1089025" cy="409575"/>
                <wp:effectExtent l="19050" t="1905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09575"/>
                        </a:xfrm>
                        <a:prstGeom prst="rect">
                          <a:avLst/>
                        </a:prstGeom>
                        <a:solidFill>
                          <a:srgbClr val="FFFFFF"/>
                        </a:solidFill>
                        <a:ln w="38100">
                          <a:solidFill>
                            <a:srgbClr val="000000"/>
                          </a:solidFill>
                          <a:miter lim="800000"/>
                          <a:headEnd/>
                          <a:tailEnd/>
                        </a:ln>
                      </wps:spPr>
                      <wps:txbx>
                        <w:txbxContent>
                          <w:p w14:paraId="24120EE0" w14:textId="55CB17F1"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Year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97.5pt;margin-top:1.8pt;width:85.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3u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" strokeweight="3pt">
                <v:textbox>
                  <w:txbxContent>
                    <w:p w14:paraId="24120EE0" w14:textId="55CB17F1"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Year 6</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59D832AF" w:rsidR="00A60E23" w:rsidRPr="005A6B3E" w:rsidRDefault="00C55521">
      <w:pPr>
        <w:rPr>
          <w:rFonts w:ascii="Comic Sans MS" w:hAnsi="Comic Sans MS"/>
          <w:sz w:val="24"/>
          <w:szCs w:val="24"/>
        </w:rPr>
      </w:pPr>
      <w:r>
        <w:rPr>
          <w:rFonts w:ascii="Comic Sans MS" w:hAnsi="Comic Sans MS"/>
          <w:sz w:val="24"/>
          <w:szCs w:val="24"/>
        </w:rPr>
        <w:t>We</w:t>
      </w:r>
      <w:r w:rsidR="00A60E23" w:rsidRPr="005A6B3E">
        <w:rPr>
          <w:rFonts w:ascii="Comic Sans MS" w:hAnsi="Comic Sans MS"/>
          <w:sz w:val="24"/>
          <w:szCs w:val="24"/>
        </w:rPr>
        <w:t xml:space="preserve"> </w:t>
      </w:r>
      <w:r w:rsidR="0062160C" w:rsidRPr="005A6B3E">
        <w:rPr>
          <w:rFonts w:ascii="Comic Sans MS" w:hAnsi="Comic Sans MS"/>
          <w:sz w:val="24"/>
          <w:szCs w:val="24"/>
        </w:rPr>
        <w:t xml:space="preserve">would like to say a </w:t>
      </w:r>
      <w:r w:rsidR="00F94DA4" w:rsidRPr="005A6B3E">
        <w:rPr>
          <w:rFonts w:ascii="Comic Sans MS" w:hAnsi="Comic Sans MS"/>
          <w:sz w:val="24"/>
          <w:szCs w:val="24"/>
        </w:rPr>
        <w:t>huge</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thank you</w:t>
      </w:r>
      <w:r w:rsidR="00F94DA4" w:rsidRPr="005A6B3E">
        <w:rPr>
          <w:rFonts w:ascii="Comic Sans MS" w:hAnsi="Comic Sans MS"/>
          <w:sz w:val="24"/>
          <w:szCs w:val="24"/>
        </w:rPr>
        <w:t>’</w:t>
      </w:r>
      <w:r w:rsidR="0062160C" w:rsidRPr="005A6B3E">
        <w:rPr>
          <w:rFonts w:ascii="Comic Sans MS" w:hAnsi="Comic Sans MS"/>
          <w:sz w:val="24"/>
          <w:szCs w:val="24"/>
        </w:rPr>
        <w:t xml:space="preserve"> and </w:t>
      </w:r>
      <w:r w:rsidR="00F94DA4" w:rsidRPr="005A6B3E">
        <w:rPr>
          <w:rFonts w:ascii="Comic Sans MS" w:hAnsi="Comic Sans MS"/>
          <w:sz w:val="24"/>
          <w:szCs w:val="24"/>
        </w:rPr>
        <w:t>‘</w:t>
      </w:r>
      <w:r w:rsidR="0062160C" w:rsidRPr="005A6B3E">
        <w:rPr>
          <w:rFonts w:ascii="Comic Sans MS" w:hAnsi="Comic Sans MS"/>
          <w:sz w:val="24"/>
          <w:szCs w:val="24"/>
        </w:rPr>
        <w:t>well done</w:t>
      </w:r>
      <w:r w:rsidR="00F94DA4" w:rsidRPr="005A6B3E">
        <w:rPr>
          <w:rFonts w:ascii="Comic Sans MS" w:hAnsi="Comic Sans MS"/>
          <w:sz w:val="24"/>
          <w:szCs w:val="24"/>
        </w:rPr>
        <w:t>’</w:t>
      </w:r>
      <w:r w:rsidR="0062160C" w:rsidRPr="005A6B3E">
        <w:rPr>
          <w:rFonts w:ascii="Comic Sans MS" w:hAnsi="Comic Sans MS"/>
          <w:sz w:val="24"/>
          <w:szCs w:val="24"/>
        </w:rPr>
        <w:t xml:space="preserv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 xml:space="preserve">tasks that </w:t>
      </w:r>
      <w:r>
        <w:rPr>
          <w:rFonts w:ascii="Comic Sans MS" w:hAnsi="Comic Sans MS"/>
          <w:sz w:val="24"/>
          <w:szCs w:val="24"/>
        </w:rPr>
        <w:t>we</w:t>
      </w:r>
      <w:r w:rsidR="0062160C" w:rsidRPr="005A6B3E">
        <w:rPr>
          <w:rFonts w:ascii="Comic Sans MS" w:hAnsi="Comic Sans MS"/>
          <w:sz w:val="24"/>
          <w:szCs w:val="24"/>
        </w:rPr>
        <w:t xml:space="preserve"> have been setting</w:t>
      </w:r>
      <w:r w:rsidR="00F94DA4" w:rsidRPr="005A6B3E">
        <w:rPr>
          <w:rFonts w:ascii="Comic Sans MS" w:hAnsi="Comic Sans MS"/>
          <w:sz w:val="24"/>
          <w:szCs w:val="24"/>
        </w:rPr>
        <w:t>,</w:t>
      </w:r>
      <w:r w:rsidR="0062160C" w:rsidRPr="005A6B3E">
        <w:rPr>
          <w:rFonts w:ascii="Comic Sans MS" w:hAnsi="Comic Sans MS"/>
          <w:sz w:val="24"/>
          <w:szCs w:val="24"/>
        </w:rPr>
        <w:t xml:space="preserve"> and to you for supporting them </w:t>
      </w:r>
      <w:r w:rsidR="006623B8">
        <w:rPr>
          <w:rFonts w:ascii="Comic Sans MS" w:hAnsi="Comic Sans MS"/>
          <w:sz w:val="24"/>
          <w:szCs w:val="24"/>
        </w:rPr>
        <w:t>in their learning throughout</w:t>
      </w:r>
      <w:r w:rsidR="00F94DA4" w:rsidRPr="005A6B3E">
        <w:rPr>
          <w:rFonts w:ascii="Comic Sans MS" w:hAnsi="Comic Sans MS"/>
          <w:sz w:val="24"/>
          <w:szCs w:val="24"/>
        </w:rPr>
        <w:t xml:space="preserve"> </w:t>
      </w:r>
      <w:r w:rsidR="0062160C" w:rsidRPr="005A6B3E">
        <w:rPr>
          <w:rFonts w:ascii="Comic Sans MS" w:hAnsi="Comic Sans MS"/>
          <w:sz w:val="24"/>
          <w:szCs w:val="24"/>
        </w:rPr>
        <w:t xml:space="preserve">this very difficult </w:t>
      </w:r>
      <w:r w:rsidR="00F94DA4" w:rsidRPr="005A6B3E">
        <w:rPr>
          <w:rFonts w:ascii="Comic Sans MS" w:hAnsi="Comic Sans MS"/>
          <w:sz w:val="24"/>
          <w:szCs w:val="24"/>
        </w:rPr>
        <w:t>situation</w:t>
      </w:r>
      <w:r w:rsidR="0062160C" w:rsidRPr="005A6B3E">
        <w:rPr>
          <w:rFonts w:ascii="Comic Sans MS" w:hAnsi="Comic Sans MS"/>
          <w:sz w:val="24"/>
          <w:szCs w:val="24"/>
        </w:rPr>
        <w:t xml:space="preserve"> we all find ourselves in.</w:t>
      </w:r>
      <w:r w:rsidR="00F94DA4" w:rsidRPr="005A6B3E">
        <w:rPr>
          <w:rFonts w:ascii="Comic Sans MS" w:hAnsi="Comic Sans MS"/>
          <w:sz w:val="24"/>
          <w:szCs w:val="24"/>
        </w:rPr>
        <w:t xml:space="preserve"> It has been wonderful to see the outcomes of many of the tasks your child has completed through the messages, photographs and presentations so many of you have been e-mailing </w:t>
      </w:r>
      <w:r>
        <w:rPr>
          <w:rFonts w:ascii="Comic Sans MS" w:hAnsi="Comic Sans MS"/>
          <w:sz w:val="24"/>
          <w:szCs w:val="24"/>
        </w:rPr>
        <w:t>us</w:t>
      </w:r>
      <w:r w:rsidR="00F94DA4" w:rsidRPr="005A6B3E">
        <w:rPr>
          <w:rFonts w:ascii="Comic Sans MS" w:hAnsi="Comic Sans MS"/>
          <w:sz w:val="24"/>
          <w:szCs w:val="24"/>
        </w:rPr>
        <w:t>.</w:t>
      </w:r>
    </w:p>
    <w:p w14:paraId="0D75A6BB" w14:textId="267597D1"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w:t>
      </w:r>
      <w:r w:rsidR="00C55521">
        <w:rPr>
          <w:rFonts w:ascii="Comic Sans MS" w:eastAsia="Times New Roman" w:hAnsi="Comic Sans MS" w:cs="Calibri"/>
          <w:color w:val="000000"/>
          <w:sz w:val="24"/>
          <w:szCs w:val="24"/>
          <w:lang w:eastAsia="en-GB"/>
        </w:rPr>
        <w:t>ourselves</w:t>
      </w:r>
      <w:r w:rsidRPr="005A6B3E">
        <w:rPr>
          <w:rFonts w:ascii="Comic Sans MS" w:eastAsia="Times New Roman" w:hAnsi="Comic Sans MS" w:cs="Calibri"/>
          <w:color w:val="000000"/>
          <w:sz w:val="24"/>
          <w:szCs w:val="24"/>
          <w:lang w:eastAsia="en-GB"/>
        </w:rPr>
        <w:t xml:space="preserve">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w:t>
      </w:r>
      <w:r w:rsidR="00C55521">
        <w:rPr>
          <w:rFonts w:ascii="Comic Sans MS" w:eastAsia="Times New Roman" w:hAnsi="Comic Sans MS" w:cs="Calibri"/>
          <w:color w:val="000000"/>
          <w:sz w:val="24"/>
          <w:szCs w:val="24"/>
          <w:lang w:eastAsia="en-GB"/>
        </w:rPr>
        <w:t>we</w:t>
      </w:r>
      <w:r w:rsidR="003B7DBF">
        <w:rPr>
          <w:rFonts w:ascii="Comic Sans MS" w:eastAsia="Times New Roman" w:hAnsi="Comic Sans MS" w:cs="Calibri"/>
          <w:color w:val="000000"/>
          <w:sz w:val="24"/>
          <w:szCs w:val="24"/>
          <w:lang w:eastAsia="en-GB"/>
        </w:rPr>
        <w:t xml:space="preserve">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2FA86B37" w14:textId="755E93A9" w:rsidR="00AE3CD6"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p w14:paraId="4853C1A4" w14:textId="5038852C" w:rsidR="00816381" w:rsidRDefault="00816381"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2359C599" w14:textId="77777777" w:rsidR="00816381" w:rsidRPr="00816381" w:rsidRDefault="00816381"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95032D">
              <w:rPr>
                <w:rFonts w:ascii="Comic Sans MS" w:eastAsia="Times New Roman" w:hAnsi="Comic Sans MS" w:cs="Helvetica"/>
                <w:b/>
                <w:bCs/>
                <w:color w:val="323130"/>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67793AB4" w14:textId="0CBBA906" w:rsidR="00816381" w:rsidRDefault="00816381" w:rsidP="00AE3CD6"/>
    <w:p w14:paraId="164FFE35" w14:textId="15D8057B" w:rsidR="00816381" w:rsidRDefault="00816381" w:rsidP="00AE3CD6"/>
    <w:p w14:paraId="1B570B70" w14:textId="77777777" w:rsidR="00816381" w:rsidRDefault="00816381" w:rsidP="00AE3CD6"/>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816381" w14:paraId="5FA4C5F3" w14:textId="77777777" w:rsidTr="000C1D5B">
        <w:tc>
          <w:tcPr>
            <w:tcW w:w="8936" w:type="dxa"/>
          </w:tcPr>
          <w:p w14:paraId="0B39359C" w14:textId="77777777" w:rsidR="00816381" w:rsidRPr="003B7DBF" w:rsidRDefault="00816381" w:rsidP="000C1D5B">
            <w:pPr>
              <w:rPr>
                <w:rFonts w:ascii="Comic Sans MS" w:hAnsi="Comic Sans MS"/>
                <w:sz w:val="24"/>
                <w:szCs w:val="24"/>
              </w:rPr>
            </w:pPr>
            <w:r>
              <w:rPr>
                <w:noProof/>
              </w:rPr>
              <w:lastRenderedPageBreak/>
              <w:drawing>
                <wp:anchor distT="0" distB="0" distL="114300" distR="114300" simplePos="0" relativeHeight="251670528" behindDoc="0" locked="0" layoutInCell="1" allowOverlap="1" wp14:anchorId="3886B391" wp14:editId="22A397B2">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3A45B6">
                <w:rPr>
                  <w:rStyle w:val="Hyperlink"/>
                  <w:rFonts w:ascii="Comic Sans MS" w:hAnsi="Comic Sans MS"/>
                  <w:sz w:val="24"/>
                  <w:szCs w:val="24"/>
                </w:rPr>
                <w:t>https://literacytrust.org.uk/family-zone/</w:t>
              </w:r>
            </w:hyperlink>
          </w:p>
          <w:p w14:paraId="2CCA640F" w14:textId="77777777" w:rsidR="00816381" w:rsidRPr="003B7DBF" w:rsidRDefault="00816381" w:rsidP="000C1D5B">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6B6D6ABD" w14:textId="77777777" w:rsidR="00816381" w:rsidRDefault="00816381" w:rsidP="000C1D5B">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3282E40C" w14:textId="717DF3B7" w:rsidR="0095032D" w:rsidRDefault="0095032D" w:rsidP="00AE3CD6">
      <w:pPr>
        <w:rPr>
          <w:rFonts w:ascii="Comic Sans MS" w:hAnsi="Comic Sans MS"/>
          <w:sz w:val="24"/>
          <w:szCs w:val="24"/>
        </w:rPr>
      </w:pPr>
      <w:bookmarkStart w:id="0" w:name="_GoBack"/>
      <w:bookmarkEnd w:id="0"/>
    </w:p>
    <w:tbl>
      <w:tblPr>
        <w:tblStyle w:val="TableGrid"/>
        <w:tblW w:w="0" w:type="auto"/>
        <w:tblBorders>
          <w:top w:val="thickThinSmallGap" w:sz="24" w:space="0" w:color="FF0000"/>
          <w:left w:val="thickThinSmallGap" w:sz="24" w:space="0" w:color="FF0000"/>
          <w:bottom w:val="thickThinSmallGap" w:sz="24" w:space="0" w:color="FF0000"/>
          <w:right w:val="thickThinSmallGap" w:sz="24" w:space="0" w:color="FF0000"/>
          <w:insideH w:val="thickThinSmallGap" w:sz="24" w:space="0" w:color="FF0000"/>
          <w:insideV w:val="thickThinSmallGap" w:sz="24" w:space="0" w:color="FF0000"/>
        </w:tblBorders>
        <w:tblLook w:val="04A0" w:firstRow="1" w:lastRow="0" w:firstColumn="1" w:lastColumn="0" w:noHBand="0" w:noVBand="1"/>
      </w:tblPr>
      <w:tblGrid>
        <w:gridCol w:w="8936"/>
      </w:tblGrid>
      <w:tr w:rsidR="00C4750A" w14:paraId="65BE9C1F" w14:textId="77777777" w:rsidTr="00F7061D">
        <w:tc>
          <w:tcPr>
            <w:tcW w:w="9016" w:type="dxa"/>
          </w:tcPr>
          <w:p w14:paraId="6B67F1DE" w14:textId="7A918BB1" w:rsidR="00C4750A" w:rsidRDefault="00843288" w:rsidP="00AE3CD6">
            <w:pPr>
              <w:rPr>
                <w:rFonts w:ascii="Comic Sans MS" w:hAnsi="Comic Sans MS"/>
                <w:sz w:val="24"/>
                <w:szCs w:val="24"/>
              </w:rPr>
            </w:pPr>
            <w:r>
              <w:rPr>
                <w:noProof/>
              </w:rPr>
              <w:drawing>
                <wp:anchor distT="0" distB="0" distL="114300" distR="114300" simplePos="0" relativeHeight="251664384" behindDoc="0" locked="0" layoutInCell="1" allowOverlap="1" wp14:anchorId="681A6076" wp14:editId="153D5A0C">
                  <wp:simplePos x="0" y="0"/>
                  <wp:positionH relativeFrom="column">
                    <wp:posOffset>4274820</wp:posOffset>
                  </wp:positionH>
                  <wp:positionV relativeFrom="paragraph">
                    <wp:posOffset>213995</wp:posOffset>
                  </wp:positionV>
                  <wp:extent cx="1247775" cy="956945"/>
                  <wp:effectExtent l="0" t="0" r="9525" b="0"/>
                  <wp:wrapSquare wrapText="bothSides"/>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95694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history="1">
              <w:r w:rsidR="00F7061D" w:rsidRPr="00F7061D">
                <w:rPr>
                  <w:rStyle w:val="Hyperlink"/>
                  <w:rFonts w:ascii="Comic Sans MS" w:hAnsi="Comic Sans MS"/>
                  <w:sz w:val="24"/>
                  <w:szCs w:val="24"/>
                </w:rPr>
                <w:t>https://www.youtube.com/watch?v=Q3y_WE75UJs&amp;app=desktop</w:t>
              </w:r>
            </w:hyperlink>
          </w:p>
          <w:p w14:paraId="3CA9061A" w14:textId="77777777" w:rsidR="00FD6D9A" w:rsidRDefault="00FD6D9A" w:rsidP="00AE3CD6">
            <w:pPr>
              <w:rPr>
                <w:rFonts w:ascii="Comic Sans MS" w:hAnsi="Comic Sans MS"/>
                <w:sz w:val="24"/>
                <w:szCs w:val="24"/>
              </w:rPr>
            </w:pPr>
          </w:p>
          <w:p w14:paraId="17AD1300" w14:textId="2E635C38" w:rsidR="00F7061D" w:rsidRPr="00F7061D" w:rsidRDefault="00F7061D" w:rsidP="00AE3CD6">
            <w:pPr>
              <w:rPr>
                <w:rFonts w:ascii="Comic Sans MS" w:hAnsi="Comic Sans MS"/>
                <w:sz w:val="24"/>
                <w:szCs w:val="24"/>
              </w:rPr>
            </w:pPr>
            <w:r w:rsidRPr="00F7061D">
              <w:rPr>
                <w:rFonts w:ascii="Comic Sans MS" w:hAnsi="Comic Sans MS" w:cs="Arial"/>
                <w:color w:val="030303"/>
                <w:sz w:val="24"/>
                <w:szCs w:val="24"/>
                <w:shd w:val="clear" w:color="auto" w:fill="F9F9F9"/>
              </w:rPr>
              <w:t>On Friday 3rd April</w:t>
            </w:r>
            <w:r>
              <w:rPr>
                <w:rFonts w:ascii="Comic Sans MS" w:hAnsi="Comic Sans MS" w:cs="Arial"/>
                <w:color w:val="030303"/>
                <w:sz w:val="24"/>
                <w:szCs w:val="24"/>
                <w:shd w:val="clear" w:color="auto" w:fill="F9F9F9"/>
              </w:rPr>
              <w:t>, starting at 10:30am,</w:t>
            </w:r>
            <w:r w:rsidRPr="00F7061D">
              <w:rPr>
                <w:rFonts w:ascii="Comic Sans MS" w:hAnsi="Comic Sans MS" w:cs="Arial"/>
                <w:color w:val="030303"/>
                <w:sz w:val="24"/>
                <w:szCs w:val="24"/>
                <w:shd w:val="clear" w:color="auto" w:fill="F9F9F9"/>
              </w:rPr>
              <w:t xml:space="preserve"> Green Box First Aid training are launching a Free, Live, First Aid Course for Kids. </w:t>
            </w:r>
            <w:r>
              <w:rPr>
                <w:rFonts w:ascii="Comic Sans MS" w:hAnsi="Comic Sans MS" w:cs="Arial"/>
                <w:color w:val="030303"/>
                <w:sz w:val="24"/>
                <w:szCs w:val="24"/>
                <w:shd w:val="clear" w:color="auto" w:fill="F9F9F9"/>
              </w:rPr>
              <w:t>They</w:t>
            </w:r>
            <w:r w:rsidRPr="00F7061D">
              <w:rPr>
                <w:rFonts w:ascii="Comic Sans MS" w:hAnsi="Comic Sans MS" w:cs="Arial"/>
                <w:color w:val="030303"/>
                <w:sz w:val="24"/>
                <w:szCs w:val="24"/>
                <w:shd w:val="clear" w:color="auto" w:fill="F9F9F9"/>
              </w:rPr>
              <w:t xml:space="preserve"> hope to inspire children to learn some amazing life</w:t>
            </w:r>
            <w:r>
              <w:rPr>
                <w:rFonts w:ascii="Comic Sans MS" w:hAnsi="Comic Sans MS" w:cs="Arial"/>
                <w:color w:val="030303"/>
                <w:sz w:val="24"/>
                <w:szCs w:val="24"/>
                <w:shd w:val="clear" w:color="auto" w:fill="F9F9F9"/>
              </w:rPr>
              <w:t>-</w:t>
            </w:r>
            <w:r w:rsidRPr="00F7061D">
              <w:rPr>
                <w:rFonts w:ascii="Comic Sans MS" w:hAnsi="Comic Sans MS" w:cs="Arial"/>
                <w:color w:val="030303"/>
                <w:sz w:val="24"/>
                <w:szCs w:val="24"/>
                <w:shd w:val="clear" w:color="auto" w:fill="F9F9F9"/>
              </w:rPr>
              <w:t>saving skills and have a lot of fun along the way</w:t>
            </w:r>
            <w:r>
              <w:rPr>
                <w:rFonts w:ascii="Comic Sans MS" w:hAnsi="Comic Sans MS" w:cs="Arial"/>
                <w:color w:val="030303"/>
                <w:sz w:val="24"/>
                <w:szCs w:val="24"/>
                <w:shd w:val="clear" w:color="auto" w:fill="F9F9F9"/>
              </w:rPr>
              <w: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rPr>
              <w:drawing>
                <wp:anchor distT="0" distB="0" distL="114300" distR="114300" simplePos="0" relativeHeight="251665408" behindDoc="1" locked="0" layoutInCell="1" allowOverlap="1" wp14:anchorId="24F90171" wp14:editId="07FDA1F8">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5"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140B2B1" w14:textId="77777777" w:rsidR="005D6E01" w:rsidRDefault="005D6E01"/>
    <w:p w14:paraId="0A197502" w14:textId="52004D92" w:rsidR="006623B8" w:rsidRDefault="006623B8">
      <w:pPr>
        <w:rPr>
          <w:rFonts w:ascii="Comic Sans MS" w:hAnsi="Comic Sans MS"/>
          <w:sz w:val="24"/>
          <w:szCs w:val="24"/>
        </w:rPr>
      </w:pPr>
      <w:r w:rsidRPr="006623B8">
        <w:rPr>
          <w:rFonts w:ascii="Comic Sans MS" w:hAnsi="Comic Sans MS"/>
          <w:sz w:val="24"/>
          <w:szCs w:val="24"/>
        </w:rPr>
        <w:t xml:space="preserve">Stay home, keep safe but enjoy this family time together. </w:t>
      </w:r>
      <w:r w:rsidR="00C55521">
        <w:rPr>
          <w:rFonts w:ascii="Comic Sans MS" w:hAnsi="Comic Sans MS"/>
          <w:sz w:val="24"/>
          <w:szCs w:val="24"/>
        </w:rPr>
        <w:t>We</w:t>
      </w:r>
      <w:r w:rsidRPr="006623B8">
        <w:rPr>
          <w:rFonts w:ascii="Comic Sans MS" w:hAnsi="Comic Sans MS"/>
          <w:sz w:val="24"/>
          <w:szCs w:val="24"/>
        </w:rPr>
        <w:t xml:space="preserve"> </w:t>
      </w:r>
      <w:r w:rsidR="00C55521">
        <w:rPr>
          <w:rFonts w:ascii="Comic Sans MS" w:hAnsi="Comic Sans MS"/>
          <w:sz w:val="24"/>
          <w:szCs w:val="24"/>
        </w:rPr>
        <w:t>will</w:t>
      </w:r>
      <w:r w:rsidRPr="006623B8">
        <w:rPr>
          <w:rFonts w:ascii="Comic Sans MS" w:hAnsi="Comic Sans MS"/>
          <w:sz w:val="24"/>
          <w:szCs w:val="24"/>
        </w:rPr>
        <w:t xml:space="preserve"> be in touch again on </w:t>
      </w:r>
      <w:r w:rsidRPr="000C5DCC">
        <w:rPr>
          <w:rFonts w:ascii="Comic Sans MS" w:hAnsi="Comic Sans MS"/>
          <w:sz w:val="24"/>
          <w:szCs w:val="24"/>
          <w:u w:val="single"/>
        </w:rPr>
        <w:t>Monday 20</w:t>
      </w:r>
      <w:r w:rsidRPr="000C5DCC">
        <w:rPr>
          <w:rFonts w:ascii="Comic Sans MS" w:hAnsi="Comic Sans MS"/>
          <w:sz w:val="24"/>
          <w:szCs w:val="24"/>
          <w:u w:val="single"/>
          <w:vertAlign w:val="superscript"/>
        </w:rPr>
        <w:t>th</w:t>
      </w:r>
      <w:r w:rsidRPr="000C5DCC">
        <w:rPr>
          <w:rFonts w:ascii="Comic Sans MS" w:hAnsi="Comic Sans MS"/>
          <w:sz w:val="24"/>
          <w:szCs w:val="24"/>
          <w:u w:val="single"/>
        </w:rPr>
        <w:t xml:space="preserve"> April</w:t>
      </w:r>
      <w:r w:rsidRPr="006623B8">
        <w:rPr>
          <w:rFonts w:ascii="Comic Sans MS" w:hAnsi="Comic Sans MS"/>
          <w:sz w:val="24"/>
          <w:szCs w:val="24"/>
        </w:rPr>
        <w:t xml:space="preserve"> when our daily </w:t>
      </w:r>
      <w:r w:rsidRPr="006623B8">
        <w:rPr>
          <w:rFonts w:ascii="Comic Sans MS" w:hAnsi="Comic Sans MS"/>
          <w:i/>
          <w:iCs/>
          <w:sz w:val="24"/>
          <w:szCs w:val="24"/>
        </w:rPr>
        <w:t>School at Home</w:t>
      </w:r>
      <w:r w:rsidRPr="006623B8">
        <w:rPr>
          <w:rFonts w:ascii="Comic Sans MS" w:hAnsi="Comic Sans MS"/>
          <w:sz w:val="24"/>
          <w:szCs w:val="24"/>
        </w:rPr>
        <w:t xml:space="preserve"> learning tasks will start again.</w:t>
      </w:r>
    </w:p>
    <w:p w14:paraId="7F7F478E" w14:textId="32FD85BD" w:rsidR="006623B8" w:rsidRDefault="005D6E01">
      <w:r>
        <w:rPr>
          <w:rFonts w:ascii="Comic Sans MS" w:hAnsi="Comic Sans MS"/>
          <w:sz w:val="24"/>
          <w:szCs w:val="24"/>
        </w:rPr>
        <w:t>Mr Thompson and Mrs Williams</w:t>
      </w:r>
    </w:p>
    <w:p w14:paraId="0259C924" w14:textId="77777777" w:rsidR="006623B8" w:rsidRDefault="006623B8"/>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1D7D5E"/>
    <w:rsid w:val="003B7DBF"/>
    <w:rsid w:val="005A6B3E"/>
    <w:rsid w:val="005B712A"/>
    <w:rsid w:val="005D6E01"/>
    <w:rsid w:val="006144B4"/>
    <w:rsid w:val="0062160C"/>
    <w:rsid w:val="006623B8"/>
    <w:rsid w:val="007B623B"/>
    <w:rsid w:val="00816381"/>
    <w:rsid w:val="00843288"/>
    <w:rsid w:val="009261AA"/>
    <w:rsid w:val="0095032D"/>
    <w:rsid w:val="0095710F"/>
    <w:rsid w:val="009D7269"/>
    <w:rsid w:val="00A60E23"/>
    <w:rsid w:val="00AE3CD6"/>
    <w:rsid w:val="00C4750A"/>
    <w:rsid w:val="00C55521"/>
    <w:rsid w:val="00D70CE6"/>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styleId="UnresolvedMention">
    <w:name w:val="Unresolved Mention"/>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edinburghzoo.org.uk/webcams/"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youtube.com/watch?v=Q3y_WE75UJs&amp;app=desktop" TargetMode="External"/><Relationship Id="rId5" Type="http://schemas.openxmlformats.org/officeDocument/2006/relationships/hyperlink" Target="https://www.dudley.gov.uk/media/14410/educational-and-fun-resources.pdf" TargetMode="External"/><Relationship Id="rId15" Type="http://schemas.openxmlformats.org/officeDocument/2006/relationships/hyperlink" Target="https://chatterpack.net/blogs/blog/list-of-online-resources-for-anyone-who-is-isolated-at-home"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s://literacytrust.org.uk/family-zone/"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2020-04-02T12:28:00Z</dcterms:created>
  <dcterms:modified xsi:type="dcterms:W3CDTF">2020-04-02T12:28:00Z</dcterms:modified>
</cp:coreProperties>
</file>