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4687" w14:textId="05301EF8" w:rsidR="001C3F2C" w:rsidRPr="00B47888" w:rsidRDefault="005A2176" w:rsidP="001C3F2C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2115968" behindDoc="1" locked="0" layoutInCell="1" allowOverlap="1" wp14:anchorId="22C86465" wp14:editId="3B22A8DD">
            <wp:simplePos x="0" y="0"/>
            <wp:positionH relativeFrom="margin">
              <wp:posOffset>5726482</wp:posOffset>
            </wp:positionH>
            <wp:positionV relativeFrom="paragraph">
              <wp:posOffset>-619</wp:posOffset>
            </wp:positionV>
            <wp:extent cx="1198123" cy="1779438"/>
            <wp:effectExtent l="0" t="0" r="254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68" cy="179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38">
        <w:rPr>
          <w:rFonts w:ascii="Comic Sans MS" w:hAnsi="Comic Sans MS"/>
          <w:b/>
          <w:bCs/>
        </w:rPr>
        <w:t>Friday 26th</w:t>
      </w:r>
      <w:r w:rsidR="00725B6B" w:rsidRPr="00725B6B">
        <w:rPr>
          <w:rFonts w:ascii="Comic Sans MS" w:hAnsi="Comic Sans MS"/>
          <w:b/>
          <w:bCs/>
        </w:rPr>
        <w:t xml:space="preserve"> June 2020 </w:t>
      </w:r>
      <w:r w:rsidR="00725B6B">
        <w:rPr>
          <w:rFonts w:ascii="Comic Sans MS" w:hAnsi="Comic Sans MS"/>
          <w:b/>
          <w:bCs/>
        </w:rPr>
        <w:t xml:space="preserve">       </w:t>
      </w:r>
      <w:r w:rsidR="001C3F2C" w:rsidRPr="00B47888">
        <w:rPr>
          <w:rFonts w:ascii="Comic Sans MS" w:hAnsi="Comic Sans MS"/>
          <w:b/>
          <w:bCs/>
        </w:rPr>
        <w:t xml:space="preserve">Blowers Green at </w:t>
      </w:r>
      <w:r w:rsidR="00B47888" w:rsidRPr="00B47888">
        <w:rPr>
          <w:rFonts w:ascii="Comic Sans MS" w:hAnsi="Comic Sans MS"/>
          <w:b/>
          <w:bCs/>
        </w:rPr>
        <w:t>H</w:t>
      </w:r>
      <w:r w:rsidR="001C3F2C" w:rsidRPr="00B47888">
        <w:rPr>
          <w:rFonts w:ascii="Comic Sans MS" w:hAnsi="Comic Sans MS"/>
          <w:b/>
          <w:bCs/>
        </w:rPr>
        <w:t>ome – Nursery</w:t>
      </w:r>
      <w:r w:rsidR="00972D78" w:rsidRPr="00B47888">
        <w:rPr>
          <w:b/>
          <w:bCs/>
          <w:noProof/>
        </w:rPr>
        <w:t xml:space="preserve"> </w:t>
      </w:r>
    </w:p>
    <w:p w14:paraId="3C8E028A" w14:textId="2BCD7C8E" w:rsidR="007E5562" w:rsidRDefault="007E5562" w:rsidP="001C3F2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7E5562">
        <w:rPr>
          <w:rFonts w:ascii="Comic Sans MS" w:hAnsi="Comic Sans MS"/>
        </w:rPr>
        <w:t xml:space="preserve">E-mail: </w:t>
      </w:r>
      <w:bookmarkStart w:id="0" w:name="_Hlk43748718"/>
      <w:bookmarkStart w:id="1" w:name="_Hlk36633562"/>
      <w:r w:rsidR="004250EC">
        <w:fldChar w:fldCharType="begin"/>
      </w:r>
      <w:r w:rsidR="00E75CC6">
        <w:instrText>HYPERLINK "mailto:nursery@blowers.dudley.sch.uk"</w:instrText>
      </w:r>
      <w:r w:rsidR="004250EC">
        <w:fldChar w:fldCharType="separate"/>
      </w:r>
      <w:r w:rsidRPr="00A24D6A">
        <w:rPr>
          <w:rStyle w:val="Hyperlink"/>
          <w:rFonts w:ascii="Comic Sans MS" w:hAnsi="Comic Sans MS"/>
        </w:rPr>
        <w:t>nursery@blowers.dudley.sch.uk</w:t>
      </w:r>
      <w:r w:rsidR="004250EC">
        <w:rPr>
          <w:rStyle w:val="Hyperlink"/>
          <w:rFonts w:ascii="Comic Sans MS" w:hAnsi="Comic Sans MS"/>
        </w:rPr>
        <w:fldChar w:fldCharType="end"/>
      </w:r>
      <w:r w:rsidR="00A60338" w:rsidRPr="00A60338">
        <w:rPr>
          <w:noProof/>
        </w:rPr>
        <w:t xml:space="preserve"> </w:t>
      </w:r>
      <w:bookmarkEnd w:id="0"/>
    </w:p>
    <w:bookmarkEnd w:id="1"/>
    <w:p w14:paraId="43EED325" w14:textId="0F3E96CC" w:rsidR="001C3F2C" w:rsidRDefault="001C3F2C" w:rsidP="001C3F2C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50D8DFB8" w14:textId="6F2BC010" w:rsidR="0017730A" w:rsidRDefault="00562C2B" w:rsidP="0090104A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096512" behindDoc="1" locked="0" layoutInCell="1" allowOverlap="1" wp14:anchorId="79137850" wp14:editId="28E45547">
            <wp:simplePos x="0" y="0"/>
            <wp:positionH relativeFrom="margin">
              <wp:align>left</wp:align>
            </wp:positionH>
            <wp:positionV relativeFrom="paragraph">
              <wp:posOffset>50643</wp:posOffset>
            </wp:positionV>
            <wp:extent cx="1229995" cy="1026795"/>
            <wp:effectExtent l="0" t="0" r="8255" b="1905"/>
            <wp:wrapTight wrapText="bothSides">
              <wp:wrapPolygon edited="0">
                <wp:start x="0" y="0"/>
                <wp:lineTo x="0" y="21239"/>
                <wp:lineTo x="21410" y="21239"/>
                <wp:lineTo x="214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10" cy="104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5A">
        <w:rPr>
          <w:rFonts w:ascii="Comic Sans MS" w:hAnsi="Comic Sans MS"/>
        </w:rPr>
        <w:t>Hello</w:t>
      </w:r>
      <w:r w:rsidR="00896E4A">
        <w:rPr>
          <w:rFonts w:ascii="Comic Sans MS" w:hAnsi="Comic Sans MS"/>
        </w:rPr>
        <w:t xml:space="preserve"> Nursery!</w:t>
      </w:r>
      <w:r w:rsidRPr="00562C2B">
        <w:rPr>
          <w:noProof/>
        </w:rPr>
        <w:t xml:space="preserve"> </w:t>
      </w:r>
    </w:p>
    <w:p w14:paraId="4390CF70" w14:textId="77777777" w:rsidR="000D4ADE" w:rsidRDefault="000D4ADE" w:rsidP="0090104A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Phew,</w:t>
      </w:r>
      <w:r w:rsidR="00E563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what a hot and sunny week!</w:t>
      </w:r>
      <w:r w:rsidR="00FA109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14:paraId="40EC73EC" w14:textId="77777777" w:rsidR="000D4ADE" w:rsidRDefault="00780639" w:rsidP="0090104A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I hope you are using your Makaton signs. </w:t>
      </w:r>
      <w:r w:rsidR="00AE2594">
        <w:rPr>
          <w:rFonts w:ascii="Comic Sans MS" w:hAnsi="Comic Sans MS"/>
        </w:rPr>
        <w:t xml:space="preserve"> There will be some more to learn next week</w:t>
      </w:r>
      <w:r w:rsidR="00E56338">
        <w:rPr>
          <w:rFonts w:ascii="Comic Sans MS" w:hAnsi="Comic Sans MS"/>
        </w:rPr>
        <w:t xml:space="preserve">. </w:t>
      </w:r>
    </w:p>
    <w:p w14:paraId="460F4501" w14:textId="4A28041E" w:rsidR="00E56338" w:rsidRDefault="00E56338" w:rsidP="0090104A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Happy Friday everyone and have a safe and happy weekend.</w:t>
      </w:r>
    </w:p>
    <w:p w14:paraId="71E47774" w14:textId="67D24054" w:rsidR="00B75C47" w:rsidRDefault="00B75C47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</w:p>
    <w:p w14:paraId="0AB97CD5" w14:textId="39240C58" w:rsidR="0017730A" w:rsidRDefault="00FA1090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2112896" behindDoc="1" locked="0" layoutInCell="1" allowOverlap="1" wp14:anchorId="33A678A6" wp14:editId="356D3200">
            <wp:simplePos x="0" y="0"/>
            <wp:positionH relativeFrom="margin">
              <wp:align>left</wp:align>
            </wp:positionH>
            <wp:positionV relativeFrom="paragraph">
              <wp:posOffset>32550</wp:posOffset>
            </wp:positionV>
            <wp:extent cx="1501140" cy="855345"/>
            <wp:effectExtent l="0" t="0" r="3810" b="1905"/>
            <wp:wrapTight wrapText="bothSides">
              <wp:wrapPolygon edited="0">
                <wp:start x="0" y="0"/>
                <wp:lineTo x="0" y="21167"/>
                <wp:lineTo x="21381" y="21167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ED">
        <w:rPr>
          <w:rFonts w:ascii="Comic Sans MS" w:hAnsi="Comic Sans MS"/>
          <w:b/>
          <w:bCs/>
        </w:rPr>
        <w:t>Keep on Moving!</w:t>
      </w:r>
      <w:r w:rsidR="00C85F3F" w:rsidRPr="00C85F3F">
        <w:rPr>
          <w:noProof/>
        </w:rPr>
        <w:t xml:space="preserve"> </w:t>
      </w:r>
    </w:p>
    <w:p w14:paraId="3D80A9F9" w14:textId="4142DFA0" w:rsidR="00C85F3F" w:rsidRPr="009B32AC" w:rsidRDefault="009B32AC" w:rsidP="008E5904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Today</w:t>
      </w:r>
      <w:r w:rsidR="00DC742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 </w:t>
      </w:r>
      <w:r w:rsidR="00AE2594">
        <w:rPr>
          <w:rFonts w:ascii="Comic Sans MS" w:hAnsi="Comic Sans MS"/>
        </w:rPr>
        <w:t>are going on a yoga adventure.  You will need to use your imagination. I wonder who we will meet today.</w:t>
      </w:r>
    </w:p>
    <w:p w14:paraId="6CC48335" w14:textId="63681C5E" w:rsidR="00FC70C9" w:rsidRDefault="000D4ADE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hyperlink r:id="rId9" w:history="1">
        <w:r w:rsidR="005A2176" w:rsidRPr="005A2176">
          <w:rPr>
            <w:rStyle w:val="Hyperlink"/>
            <w:rFonts w:ascii="Comic Sans MS" w:hAnsi="Comic Sans MS"/>
            <w:b/>
          </w:rPr>
          <w:t>https://safeyoutube.n</w:t>
        </w:r>
        <w:r w:rsidR="005A2176" w:rsidRPr="005A2176">
          <w:rPr>
            <w:rStyle w:val="Hyperlink"/>
            <w:rFonts w:ascii="Comic Sans MS" w:hAnsi="Comic Sans MS"/>
            <w:b/>
          </w:rPr>
          <w:t>e</w:t>
        </w:r>
        <w:r w:rsidR="005A2176" w:rsidRPr="005A2176">
          <w:rPr>
            <w:rStyle w:val="Hyperlink"/>
            <w:rFonts w:ascii="Comic Sans MS" w:hAnsi="Comic Sans MS"/>
            <w:b/>
          </w:rPr>
          <w:t>t/w/28xM</w:t>
        </w:r>
      </w:hyperlink>
    </w:p>
    <w:p w14:paraId="7C5D88B0" w14:textId="77777777" w:rsidR="00FA1090" w:rsidRDefault="00FA1090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2485D5E9" w14:textId="77777777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731E7A52" w14:textId="77777777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1A58842A" w14:textId="7347818A" w:rsidR="000014B6" w:rsidRDefault="001B59D3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Cs/>
          <w:noProof/>
          <w:color w:val="000000" w:themeColor="text1"/>
        </w:rPr>
        <w:drawing>
          <wp:anchor distT="0" distB="0" distL="114300" distR="114300" simplePos="0" relativeHeight="252113920" behindDoc="1" locked="0" layoutInCell="1" allowOverlap="1" wp14:anchorId="41B5CCE9" wp14:editId="0018BDAC">
            <wp:simplePos x="0" y="0"/>
            <wp:positionH relativeFrom="margin">
              <wp:posOffset>5479415</wp:posOffset>
            </wp:positionH>
            <wp:positionV relativeFrom="paragraph">
              <wp:posOffset>193040</wp:posOffset>
            </wp:positionV>
            <wp:extent cx="970915" cy="1186180"/>
            <wp:effectExtent l="0" t="0" r="635" b="0"/>
            <wp:wrapTight wrapText="bothSides">
              <wp:wrapPolygon edited="0">
                <wp:start x="0" y="0"/>
                <wp:lineTo x="0" y="21161"/>
                <wp:lineTo x="21190" y="21161"/>
                <wp:lineTo x="211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594">
        <w:rPr>
          <w:rFonts w:ascii="Comic Sans MS" w:hAnsi="Comic Sans MS"/>
          <w:b/>
          <w:color w:val="000000" w:themeColor="text1"/>
        </w:rPr>
        <w:t>Share a Story</w:t>
      </w:r>
    </w:p>
    <w:p w14:paraId="32758DE5" w14:textId="271E16DC" w:rsidR="005A2176" w:rsidRPr="005A2176" w:rsidRDefault="005A2176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r w:rsidRPr="005A2176">
        <w:rPr>
          <w:rFonts w:ascii="Comic Sans MS" w:hAnsi="Comic Sans MS"/>
          <w:bCs/>
          <w:color w:val="000000" w:themeColor="text1"/>
        </w:rPr>
        <w:t xml:space="preserve">Remember to share a story </w:t>
      </w:r>
      <w:r>
        <w:rPr>
          <w:rFonts w:ascii="Comic Sans MS" w:hAnsi="Comic Sans MS"/>
          <w:bCs/>
          <w:color w:val="000000" w:themeColor="text1"/>
        </w:rPr>
        <w:t xml:space="preserve">for at least ten minutes </w:t>
      </w:r>
      <w:r w:rsidRPr="005A2176">
        <w:rPr>
          <w:rFonts w:ascii="Comic Sans MS" w:hAnsi="Comic Sans MS"/>
          <w:bCs/>
          <w:color w:val="000000" w:themeColor="text1"/>
        </w:rPr>
        <w:t>every</w:t>
      </w:r>
      <w:r>
        <w:rPr>
          <w:rFonts w:ascii="Comic Sans MS" w:hAnsi="Comic Sans MS"/>
          <w:bCs/>
          <w:color w:val="000000" w:themeColor="text1"/>
        </w:rPr>
        <w:t xml:space="preserve"> </w:t>
      </w:r>
      <w:r w:rsidRPr="005A2176">
        <w:rPr>
          <w:rFonts w:ascii="Comic Sans MS" w:hAnsi="Comic Sans MS"/>
          <w:bCs/>
          <w:color w:val="000000" w:themeColor="text1"/>
        </w:rPr>
        <w:t>day.</w:t>
      </w:r>
    </w:p>
    <w:p w14:paraId="3A0A9A49" w14:textId="746D3094" w:rsidR="000F47F5" w:rsidRDefault="001B4697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 xml:space="preserve">I hope you enjoyed our story </w:t>
      </w:r>
      <w:r w:rsidR="008D27B1">
        <w:rPr>
          <w:rFonts w:ascii="Comic Sans MS" w:hAnsi="Comic Sans MS"/>
          <w:bCs/>
          <w:color w:val="000000" w:themeColor="text1"/>
        </w:rPr>
        <w:t>‘</w:t>
      </w:r>
      <w:r>
        <w:rPr>
          <w:rFonts w:ascii="Comic Sans MS" w:hAnsi="Comic Sans MS"/>
          <w:bCs/>
          <w:color w:val="000000" w:themeColor="text1"/>
        </w:rPr>
        <w:t>Some Dogs Do.</w:t>
      </w:r>
      <w:r w:rsidR="008D27B1">
        <w:rPr>
          <w:rFonts w:ascii="Comic Sans MS" w:hAnsi="Comic Sans MS"/>
          <w:bCs/>
          <w:color w:val="000000" w:themeColor="text1"/>
        </w:rPr>
        <w:t>’</w:t>
      </w:r>
      <w:r>
        <w:rPr>
          <w:rFonts w:ascii="Comic Sans MS" w:hAnsi="Comic Sans MS"/>
          <w:bCs/>
          <w:color w:val="000000" w:themeColor="text1"/>
        </w:rPr>
        <w:t xml:space="preserve">  When you read it today, I would like you to listen carefully and try and join in with the rhyming words.</w:t>
      </w:r>
    </w:p>
    <w:p w14:paraId="6667D31A" w14:textId="0B2DA6A3" w:rsidR="005A2176" w:rsidRPr="00F03F8C" w:rsidRDefault="000D4ADE" w:rsidP="005A2176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  <w:sz w:val="18"/>
          <w:szCs w:val="18"/>
        </w:rPr>
      </w:pPr>
      <w:hyperlink r:id="rId11" w:history="1">
        <w:r w:rsidR="005A2176" w:rsidRPr="00F03F8C">
          <w:rPr>
            <w:rStyle w:val="Hyperlink"/>
            <w:rFonts w:ascii="Comic Sans MS" w:hAnsi="Comic Sans MS"/>
            <w:b/>
            <w:sz w:val="18"/>
            <w:szCs w:val="18"/>
          </w:rPr>
          <w:t>https://www.booktrust.org.uk/books-and-reading/have-some-fun/storybooks-and-games/some-dogs-do/</w:t>
        </w:r>
      </w:hyperlink>
    </w:p>
    <w:p w14:paraId="66D7EC39" w14:textId="4E3A5FB3" w:rsidR="001B4697" w:rsidRDefault="001B4697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</w:p>
    <w:p w14:paraId="3BF03C8D" w14:textId="548F8A2C" w:rsidR="001B59D3" w:rsidRPr="001B59D3" w:rsidRDefault="001B59D3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 w:rsidRPr="001B59D3">
        <w:rPr>
          <w:rFonts w:ascii="Comic Sans MS" w:hAnsi="Comic Sans MS"/>
          <w:b/>
          <w:color w:val="000000" w:themeColor="text1"/>
        </w:rPr>
        <w:t>Make a Sid Puppet</w:t>
      </w:r>
    </w:p>
    <w:p w14:paraId="270DBBE8" w14:textId="26AF17F1" w:rsidR="001B59D3" w:rsidRDefault="001B59D3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r w:rsidRPr="001B59D3">
        <w:rPr>
          <w:noProof/>
        </w:rPr>
        <w:drawing>
          <wp:anchor distT="0" distB="0" distL="114300" distR="114300" simplePos="0" relativeHeight="252119040" behindDoc="1" locked="0" layoutInCell="1" allowOverlap="1" wp14:anchorId="234210C8" wp14:editId="215E90D2">
            <wp:simplePos x="0" y="0"/>
            <wp:positionH relativeFrom="column">
              <wp:posOffset>-23495</wp:posOffset>
            </wp:positionH>
            <wp:positionV relativeFrom="paragraph">
              <wp:posOffset>16510</wp:posOffset>
            </wp:positionV>
            <wp:extent cx="1427480" cy="909955"/>
            <wp:effectExtent l="0" t="0" r="1270" b="4445"/>
            <wp:wrapTight wrapText="bothSides">
              <wp:wrapPolygon edited="0">
                <wp:start x="0" y="0"/>
                <wp:lineTo x="0" y="21253"/>
                <wp:lineTo x="21331" y="21253"/>
                <wp:lineTo x="213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39">
        <w:rPr>
          <w:rFonts w:ascii="Comic Sans MS" w:hAnsi="Comic Sans MS"/>
          <w:bCs/>
          <w:color w:val="000000" w:themeColor="text1"/>
        </w:rPr>
        <w:t>M</w:t>
      </w:r>
      <w:r>
        <w:rPr>
          <w:rFonts w:ascii="Comic Sans MS" w:hAnsi="Comic Sans MS"/>
          <w:bCs/>
          <w:color w:val="000000" w:themeColor="text1"/>
        </w:rPr>
        <w:t>ake a Sid puppet.  You can use him to help you join in with the story.  All you need is a paper bag. Then, decorate your bag to look like a dog.  When we have a windy day, I’m going to add some string to my dog and take him out to fly!</w:t>
      </w:r>
    </w:p>
    <w:p w14:paraId="31A2E1D7" w14:textId="50BEB9E4" w:rsidR="001B59D3" w:rsidRDefault="001B59D3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</w:p>
    <w:p w14:paraId="3FEE2FED" w14:textId="2A47BCD4" w:rsidR="001B59D3" w:rsidRDefault="001B59D3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</w:p>
    <w:p w14:paraId="733B94D0" w14:textId="005A814D" w:rsidR="004507D5" w:rsidRDefault="00996388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 w:rsidRPr="00996388">
        <w:rPr>
          <w:noProof/>
        </w:rPr>
        <w:drawing>
          <wp:anchor distT="0" distB="0" distL="114300" distR="114300" simplePos="0" relativeHeight="252120064" behindDoc="1" locked="0" layoutInCell="1" allowOverlap="1" wp14:anchorId="24B8836C" wp14:editId="61ACC3C9">
            <wp:simplePos x="0" y="0"/>
            <wp:positionH relativeFrom="column">
              <wp:posOffset>4845685</wp:posOffset>
            </wp:positionH>
            <wp:positionV relativeFrom="paragraph">
              <wp:posOffset>7620</wp:posOffset>
            </wp:positionV>
            <wp:extent cx="1946275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353" y="21417"/>
                <wp:lineTo x="2135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D5">
        <w:rPr>
          <w:rFonts w:ascii="Comic Sans MS" w:hAnsi="Comic Sans MS"/>
          <w:b/>
          <w:color w:val="000000" w:themeColor="text1"/>
        </w:rPr>
        <w:t>Rhyme Time</w:t>
      </w:r>
    </w:p>
    <w:p w14:paraId="380C30D9" w14:textId="7C3368F4" w:rsidR="004507D5" w:rsidRDefault="006043CF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Here is a new rhyme for us to learn.  J</w:t>
      </w:r>
      <w:r w:rsidR="008D27B1">
        <w:rPr>
          <w:rFonts w:ascii="Comic Sans MS" w:hAnsi="Comic Sans MS"/>
          <w:bCs/>
          <w:color w:val="000000" w:themeColor="text1"/>
        </w:rPr>
        <w:t>oin in and sing along to ‘This Old Man.’</w:t>
      </w:r>
    </w:p>
    <w:p w14:paraId="636852A4" w14:textId="4CD2C7E7" w:rsidR="00996388" w:rsidRDefault="00996388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</w:p>
    <w:p w14:paraId="46474AAE" w14:textId="34585DE5" w:rsidR="00996388" w:rsidRPr="00996388" w:rsidRDefault="000D4ADE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hyperlink r:id="rId14" w:history="1">
        <w:r w:rsidR="00996388" w:rsidRPr="00996388">
          <w:rPr>
            <w:rStyle w:val="Hyperlink"/>
            <w:rFonts w:ascii="Comic Sans MS" w:hAnsi="Comic Sans MS"/>
            <w:bCs/>
          </w:rPr>
          <w:t>https://www.bbc.co.uk</w:t>
        </w:r>
        <w:r w:rsidR="00996388" w:rsidRPr="00996388">
          <w:rPr>
            <w:rStyle w:val="Hyperlink"/>
            <w:rFonts w:ascii="Comic Sans MS" w:hAnsi="Comic Sans MS"/>
            <w:bCs/>
          </w:rPr>
          <w:t>/</w:t>
        </w:r>
        <w:r w:rsidR="00996388" w:rsidRPr="00996388">
          <w:rPr>
            <w:rStyle w:val="Hyperlink"/>
            <w:rFonts w:ascii="Comic Sans MS" w:hAnsi="Comic Sans MS"/>
            <w:bCs/>
          </w:rPr>
          <w:t>te</w:t>
        </w:r>
        <w:r w:rsidR="00996388" w:rsidRPr="00996388">
          <w:rPr>
            <w:rStyle w:val="Hyperlink"/>
            <w:rFonts w:ascii="Comic Sans MS" w:hAnsi="Comic Sans MS"/>
            <w:bCs/>
          </w:rPr>
          <w:t>a</w:t>
        </w:r>
        <w:r w:rsidR="00996388" w:rsidRPr="00996388">
          <w:rPr>
            <w:rStyle w:val="Hyperlink"/>
            <w:rFonts w:ascii="Comic Sans MS" w:hAnsi="Comic Sans MS"/>
            <w:bCs/>
          </w:rPr>
          <w:t>ch/school-radio/nursery-rhymes-this-old-man/z4w4vk7</w:t>
        </w:r>
      </w:hyperlink>
    </w:p>
    <w:p w14:paraId="0F8EC177" w14:textId="1D9D63F8" w:rsidR="004507D5" w:rsidRDefault="0028235C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Rhyme</w:t>
      </w:r>
      <w:r w:rsidR="00317020">
        <w:rPr>
          <w:rFonts w:ascii="Comic Sans MS" w:hAnsi="Comic Sans MS"/>
          <w:b/>
          <w:color w:val="000000" w:themeColor="text1"/>
        </w:rPr>
        <w:t xml:space="preserve"> challenge</w:t>
      </w:r>
    </w:p>
    <w:p w14:paraId="410C04A3" w14:textId="73D3E78F" w:rsidR="00317020" w:rsidRPr="0028235C" w:rsidRDefault="00317020" w:rsidP="008E5904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28235C">
        <w:rPr>
          <w:rFonts w:ascii="Comic Sans MS" w:hAnsi="Comic Sans MS"/>
          <w:color w:val="000000" w:themeColor="text1"/>
        </w:rPr>
        <w:t xml:space="preserve">Can you think of some </w:t>
      </w:r>
      <w:r w:rsidR="003A0AEE" w:rsidRPr="0028235C">
        <w:rPr>
          <w:rFonts w:ascii="Comic Sans MS" w:hAnsi="Comic Sans MS"/>
          <w:color w:val="000000" w:themeColor="text1"/>
        </w:rPr>
        <w:t>rhyming</w:t>
      </w:r>
      <w:r w:rsidRPr="0028235C">
        <w:rPr>
          <w:rFonts w:ascii="Comic Sans MS" w:hAnsi="Comic Sans MS"/>
          <w:color w:val="000000" w:themeColor="text1"/>
        </w:rPr>
        <w:t xml:space="preserve"> words for </w:t>
      </w:r>
      <w:r w:rsidR="003A0AEE" w:rsidRPr="0028235C">
        <w:rPr>
          <w:rFonts w:ascii="Comic Sans MS" w:hAnsi="Comic Sans MS"/>
          <w:color w:val="000000" w:themeColor="text1"/>
        </w:rPr>
        <w:t>six, seven, eight, nine and ten?</w:t>
      </w:r>
    </w:p>
    <w:p w14:paraId="6C33627A" w14:textId="77777777" w:rsidR="00341E2D" w:rsidRDefault="0028235C" w:rsidP="008E5904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28235C">
        <w:rPr>
          <w:rFonts w:ascii="Comic Sans MS" w:hAnsi="Comic Sans MS"/>
          <w:color w:val="000000" w:themeColor="text1"/>
        </w:rPr>
        <w:t>I will start you o</w:t>
      </w:r>
      <w:r>
        <w:rPr>
          <w:rFonts w:ascii="Comic Sans MS" w:hAnsi="Comic Sans MS"/>
          <w:color w:val="000000" w:themeColor="text1"/>
        </w:rPr>
        <w:t xml:space="preserve">ff. </w:t>
      </w:r>
    </w:p>
    <w:p w14:paraId="3A10D3F9" w14:textId="0A55E23A" w:rsidR="0028235C" w:rsidRDefault="0028235C" w:rsidP="008E5904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This old man he played six</w:t>
      </w:r>
    </w:p>
    <w:p w14:paraId="77D675DC" w14:textId="71C8D80D" w:rsidR="0028235C" w:rsidRDefault="0028235C" w:rsidP="008E5904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He played knick knack on my sticks.</w:t>
      </w:r>
    </w:p>
    <w:p w14:paraId="41155B44" w14:textId="0F2D59EE" w:rsidR="0028235C" w:rsidRDefault="0028235C" w:rsidP="008E5904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With a knick knack, paddy</w:t>
      </w:r>
      <w:r w:rsidR="006043CF"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wack</w:t>
      </w:r>
      <w:proofErr w:type="spellEnd"/>
      <w:r>
        <w:rPr>
          <w:rFonts w:ascii="Comic Sans MS" w:hAnsi="Comic Sans MS"/>
          <w:color w:val="000000" w:themeColor="text1"/>
        </w:rPr>
        <w:t xml:space="preserve"> give a dog a bone</w:t>
      </w:r>
      <w:r w:rsidR="006043CF">
        <w:rPr>
          <w:rFonts w:ascii="Comic Sans MS" w:hAnsi="Comic Sans MS"/>
          <w:color w:val="000000" w:themeColor="text1"/>
        </w:rPr>
        <w:t>,</w:t>
      </w:r>
    </w:p>
    <w:p w14:paraId="3FB7D3C8" w14:textId="011DE17E" w:rsidR="0028235C" w:rsidRPr="0028235C" w:rsidRDefault="0028235C" w:rsidP="008E5904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This old man came rolling home.</w:t>
      </w:r>
    </w:p>
    <w:p w14:paraId="180D61E9" w14:textId="0CBF4ACD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322BE0B0" w14:textId="01FCE45B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33FDF59A" w14:textId="6DFF039A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03ABC3BC" w14:textId="2FD9049F" w:rsidR="004507D5" w:rsidRDefault="00317020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 w:rsidRPr="00FA1090">
        <w:rPr>
          <w:noProof/>
        </w:rPr>
        <w:lastRenderedPageBreak/>
        <w:drawing>
          <wp:anchor distT="0" distB="0" distL="114300" distR="114300" simplePos="0" relativeHeight="252116992" behindDoc="1" locked="0" layoutInCell="1" allowOverlap="1" wp14:anchorId="0594A0DD" wp14:editId="498835C4">
            <wp:simplePos x="0" y="0"/>
            <wp:positionH relativeFrom="margin">
              <wp:posOffset>1818903</wp:posOffset>
            </wp:positionH>
            <wp:positionV relativeFrom="paragraph">
              <wp:posOffset>16619</wp:posOffset>
            </wp:positionV>
            <wp:extent cx="1169035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119" y="21359"/>
                <wp:lineTo x="211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816F2" w14:textId="3B0296A2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766E8481" w14:textId="510BDD0B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534C9B6C" w14:textId="34958340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39E7AA86" w14:textId="68F8C1B8" w:rsidR="00182643" w:rsidRPr="001B59D3" w:rsidRDefault="00F01BC1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r w:rsidRPr="00FA1090">
        <w:rPr>
          <w:noProof/>
        </w:rPr>
        <w:drawing>
          <wp:anchor distT="0" distB="0" distL="114300" distR="114300" simplePos="0" relativeHeight="252118016" behindDoc="1" locked="0" layoutInCell="1" allowOverlap="1" wp14:anchorId="4CF72DE1" wp14:editId="19639CCC">
            <wp:simplePos x="0" y="0"/>
            <wp:positionH relativeFrom="margin">
              <wp:posOffset>4769485</wp:posOffset>
            </wp:positionH>
            <wp:positionV relativeFrom="paragraph">
              <wp:posOffset>1905</wp:posOffset>
            </wp:positionV>
            <wp:extent cx="1749425" cy="1189355"/>
            <wp:effectExtent l="0" t="0" r="3175" b="0"/>
            <wp:wrapTight wrapText="bothSides">
              <wp:wrapPolygon edited="0">
                <wp:start x="0" y="0"/>
                <wp:lineTo x="0" y="21104"/>
                <wp:lineTo x="21404" y="21104"/>
                <wp:lineTo x="214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43">
        <w:rPr>
          <w:rFonts w:ascii="Comic Sans MS" w:hAnsi="Comic Sans MS"/>
          <w:b/>
          <w:color w:val="000000" w:themeColor="text1"/>
        </w:rPr>
        <w:t>Maths – Spotty Dogs</w:t>
      </w:r>
    </w:p>
    <w:p w14:paraId="79B6C30C" w14:textId="0745F4B7" w:rsidR="00182643" w:rsidRDefault="00182643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5D3FF12D" w14:textId="14FBC5CA" w:rsidR="00146EB1" w:rsidRPr="00146EB1" w:rsidRDefault="00317020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drawing>
          <wp:anchor distT="0" distB="0" distL="114300" distR="114300" simplePos="0" relativeHeight="252123136" behindDoc="1" locked="0" layoutInCell="1" allowOverlap="1" wp14:anchorId="29F4C785" wp14:editId="443D4CB2">
            <wp:simplePos x="0" y="0"/>
            <wp:positionH relativeFrom="column">
              <wp:posOffset>3787775</wp:posOffset>
            </wp:positionH>
            <wp:positionV relativeFrom="paragraph">
              <wp:posOffset>804545</wp:posOffset>
            </wp:positionV>
            <wp:extent cx="550545" cy="524510"/>
            <wp:effectExtent l="127318" t="120332" r="72072" b="110173"/>
            <wp:wrapTight wrapText="bothSides">
              <wp:wrapPolygon edited="0">
                <wp:start x="-2004" y="1393"/>
                <wp:lineTo x="-10399" y="12455"/>
                <wp:lineTo x="201" y="22374"/>
                <wp:lineTo x="19316" y="23447"/>
                <wp:lineTo x="19814" y="22862"/>
                <wp:lineTo x="22301" y="19934"/>
                <wp:lineTo x="22798" y="19348"/>
                <wp:lineTo x="22872" y="11009"/>
                <wp:lineTo x="17488" y="-335"/>
                <wp:lineTo x="16931" y="-857"/>
                <wp:lineTo x="483" y="-1535"/>
                <wp:lineTo x="-2004" y="139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6768">
                      <a:off x="0" y="0"/>
                      <a:ext cx="5505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43" w:rsidRPr="00146EB1">
        <w:rPr>
          <w:rFonts w:ascii="Comic Sans MS" w:hAnsi="Comic Sans MS"/>
          <w:bCs/>
          <w:color w:val="000000" w:themeColor="text1"/>
        </w:rPr>
        <w:t>Ask an adult to help you draw a dog.  Your adult will need one too.  You will need some objects t</w:t>
      </w:r>
      <w:r w:rsidR="000D4ADE">
        <w:rPr>
          <w:rFonts w:ascii="Comic Sans MS" w:hAnsi="Comic Sans MS"/>
          <w:bCs/>
          <w:color w:val="000000" w:themeColor="text1"/>
        </w:rPr>
        <w:t xml:space="preserve">o use as spots such as buttons, cereal or </w:t>
      </w:r>
      <w:r w:rsidR="00182643" w:rsidRPr="00146EB1">
        <w:rPr>
          <w:rFonts w:ascii="Comic Sans MS" w:hAnsi="Comic Sans MS"/>
          <w:bCs/>
          <w:color w:val="000000" w:themeColor="text1"/>
        </w:rPr>
        <w:t>counters</w:t>
      </w:r>
      <w:r w:rsidR="00F01BC1">
        <w:rPr>
          <w:rFonts w:ascii="Comic Sans MS" w:hAnsi="Comic Sans MS"/>
          <w:bCs/>
          <w:color w:val="000000" w:themeColor="text1"/>
        </w:rPr>
        <w:t xml:space="preserve">. </w:t>
      </w:r>
      <w:r w:rsidR="00146EB1" w:rsidRPr="00146EB1">
        <w:rPr>
          <w:rFonts w:ascii="Comic Sans MS" w:hAnsi="Comic Sans MS"/>
          <w:bCs/>
          <w:color w:val="000000" w:themeColor="text1"/>
        </w:rPr>
        <w:t xml:space="preserve"> </w:t>
      </w:r>
      <w:r w:rsidR="00F01BC1">
        <w:rPr>
          <w:rFonts w:ascii="Comic Sans MS" w:hAnsi="Comic Sans MS"/>
          <w:bCs/>
          <w:color w:val="000000" w:themeColor="text1"/>
        </w:rPr>
        <w:t>Y</w:t>
      </w:r>
      <w:r w:rsidR="00146EB1" w:rsidRPr="00146EB1">
        <w:rPr>
          <w:rFonts w:ascii="Comic Sans MS" w:hAnsi="Comic Sans MS"/>
          <w:bCs/>
          <w:color w:val="000000" w:themeColor="text1"/>
        </w:rPr>
        <w:t>ou could make some spots out of card or paper.</w:t>
      </w:r>
      <w:r w:rsidR="00FA1090" w:rsidRPr="00FA1090">
        <w:rPr>
          <w:noProof/>
        </w:rPr>
        <w:t xml:space="preserve"> </w:t>
      </w:r>
    </w:p>
    <w:p w14:paraId="56DD02DD" w14:textId="4606D4F7" w:rsidR="00146EB1" w:rsidRDefault="00317020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drawing>
          <wp:anchor distT="0" distB="0" distL="114300" distR="114300" simplePos="0" relativeHeight="252124160" behindDoc="1" locked="0" layoutInCell="1" allowOverlap="1" wp14:anchorId="4C2C2F12" wp14:editId="664BC45C">
            <wp:simplePos x="0" y="0"/>
            <wp:positionH relativeFrom="column">
              <wp:posOffset>4948813</wp:posOffset>
            </wp:positionH>
            <wp:positionV relativeFrom="paragraph">
              <wp:posOffset>3754</wp:posOffset>
            </wp:positionV>
            <wp:extent cx="97917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12" y="20742"/>
                <wp:lineTo x="210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D2411" w14:textId="78B5777D" w:rsidR="00146EB1" w:rsidRDefault="00146EB1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Now choose your challenge.</w:t>
      </w:r>
    </w:p>
    <w:p w14:paraId="0B6A584A" w14:textId="77777777" w:rsidR="008D27B1" w:rsidRDefault="008D27B1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14:paraId="0F0E1483" w14:textId="453488A1" w:rsidR="00146EB1" w:rsidRDefault="00146EB1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Challenge 1</w:t>
      </w:r>
    </w:p>
    <w:p w14:paraId="79BEB99B" w14:textId="6A53DAB5" w:rsidR="00146EB1" w:rsidRPr="00146EB1" w:rsidRDefault="00146EB1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r w:rsidRPr="00146EB1">
        <w:rPr>
          <w:rFonts w:ascii="Comic Sans MS" w:hAnsi="Comic Sans MS"/>
          <w:bCs/>
          <w:color w:val="000000" w:themeColor="text1"/>
        </w:rPr>
        <w:t>Take it in turns to roll a dice or take a number card.  Count out t</w:t>
      </w:r>
      <w:r w:rsidR="000651BF">
        <w:rPr>
          <w:rFonts w:ascii="Comic Sans MS" w:hAnsi="Comic Sans MS"/>
          <w:bCs/>
          <w:color w:val="000000" w:themeColor="text1"/>
        </w:rPr>
        <w:t>he correct number of</w:t>
      </w:r>
      <w:r w:rsidRPr="00146EB1">
        <w:rPr>
          <w:rFonts w:ascii="Comic Sans MS" w:hAnsi="Comic Sans MS"/>
          <w:bCs/>
          <w:color w:val="000000" w:themeColor="text1"/>
        </w:rPr>
        <w:t xml:space="preserve"> spots and put them on your dog. </w:t>
      </w:r>
      <w:r w:rsidR="006043CF">
        <w:rPr>
          <w:rFonts w:ascii="Comic Sans MS" w:hAnsi="Comic Sans MS"/>
          <w:bCs/>
          <w:color w:val="000000" w:themeColor="text1"/>
        </w:rPr>
        <w:t>Remember to count carefully.   Now, take off the spots and roll the dice again.</w:t>
      </w:r>
    </w:p>
    <w:p w14:paraId="2BACCEE5" w14:textId="77777777" w:rsidR="00146EB1" w:rsidRDefault="00146EB1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</w:p>
    <w:p w14:paraId="361549A0" w14:textId="13CC9CEC" w:rsidR="00182643" w:rsidRDefault="00146EB1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Challenge 2</w:t>
      </w:r>
    </w:p>
    <w:p w14:paraId="124C3B3E" w14:textId="3D787406" w:rsidR="00182643" w:rsidRPr="00146EB1" w:rsidRDefault="00317020" w:rsidP="008E5904">
      <w:pPr>
        <w:pStyle w:val="NormalWeb"/>
        <w:spacing w:before="0" w:beforeAutospacing="0" w:after="0" w:afterAutospacing="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 xml:space="preserve">Play this game with your family.  </w:t>
      </w:r>
      <w:r w:rsidR="00146EB1">
        <w:rPr>
          <w:rFonts w:ascii="Comic Sans MS" w:hAnsi="Comic Sans MS"/>
          <w:bCs/>
          <w:color w:val="000000" w:themeColor="text1"/>
        </w:rPr>
        <w:t xml:space="preserve">Who can make the spottiest dog? </w:t>
      </w:r>
      <w:r w:rsidR="00146EB1" w:rsidRPr="00146EB1">
        <w:rPr>
          <w:rFonts w:ascii="Comic Sans MS" w:hAnsi="Comic Sans MS"/>
          <w:bCs/>
          <w:color w:val="000000" w:themeColor="text1"/>
        </w:rPr>
        <w:t xml:space="preserve">Set a timer for </w:t>
      </w:r>
      <w:r w:rsidR="005A2176">
        <w:rPr>
          <w:rFonts w:ascii="Comic Sans MS" w:hAnsi="Comic Sans MS"/>
          <w:bCs/>
          <w:color w:val="000000" w:themeColor="text1"/>
        </w:rPr>
        <w:t>5</w:t>
      </w:r>
      <w:r w:rsidR="00146EB1" w:rsidRPr="00146EB1">
        <w:rPr>
          <w:rFonts w:ascii="Comic Sans MS" w:hAnsi="Comic Sans MS"/>
          <w:bCs/>
          <w:color w:val="000000" w:themeColor="text1"/>
        </w:rPr>
        <w:t xml:space="preserve"> minutes. Take it in turns to roll a dice or take a number card. Count out </w:t>
      </w:r>
      <w:r w:rsidR="00F01BC1">
        <w:rPr>
          <w:rFonts w:ascii="Comic Sans MS" w:hAnsi="Comic Sans MS"/>
          <w:bCs/>
          <w:color w:val="000000" w:themeColor="text1"/>
        </w:rPr>
        <w:t>the correct number of</w:t>
      </w:r>
      <w:r w:rsidR="00146EB1" w:rsidRPr="00146EB1">
        <w:rPr>
          <w:rFonts w:ascii="Comic Sans MS" w:hAnsi="Comic Sans MS"/>
          <w:bCs/>
          <w:color w:val="000000" w:themeColor="text1"/>
        </w:rPr>
        <w:t xml:space="preserve"> spots and put them on your dog.  Keep taking turns to roll the dice and add</w:t>
      </w:r>
      <w:r w:rsidR="005A2176">
        <w:rPr>
          <w:rFonts w:ascii="Comic Sans MS" w:hAnsi="Comic Sans MS"/>
          <w:bCs/>
          <w:color w:val="000000" w:themeColor="text1"/>
        </w:rPr>
        <w:t xml:space="preserve"> </w:t>
      </w:r>
      <w:r w:rsidR="005A2176" w:rsidRPr="00317020">
        <w:rPr>
          <w:rFonts w:ascii="Comic Sans MS" w:hAnsi="Comic Sans MS"/>
          <w:b/>
          <w:bCs/>
          <w:color w:val="000000" w:themeColor="text1"/>
        </w:rPr>
        <w:t>more</w:t>
      </w:r>
      <w:r w:rsidR="005A2176">
        <w:rPr>
          <w:rFonts w:ascii="Comic Sans MS" w:hAnsi="Comic Sans MS"/>
          <w:bCs/>
          <w:color w:val="000000" w:themeColor="text1"/>
        </w:rPr>
        <w:t xml:space="preserve"> </w:t>
      </w:r>
      <w:r w:rsidR="00146EB1" w:rsidRPr="00146EB1">
        <w:rPr>
          <w:rFonts w:ascii="Comic Sans MS" w:hAnsi="Comic Sans MS"/>
          <w:bCs/>
          <w:color w:val="000000" w:themeColor="text1"/>
        </w:rPr>
        <w:t>spots to your dog.</w:t>
      </w:r>
      <w:r w:rsidR="00146EB1">
        <w:rPr>
          <w:rFonts w:ascii="Comic Sans MS" w:hAnsi="Comic Sans MS"/>
          <w:bCs/>
          <w:color w:val="000000" w:themeColor="text1"/>
        </w:rPr>
        <w:t xml:space="preserve"> When the timer stops count how many spots you have</w:t>
      </w:r>
      <w:r w:rsidR="005A2176">
        <w:rPr>
          <w:rFonts w:ascii="Comic Sans MS" w:hAnsi="Comic Sans MS"/>
          <w:bCs/>
          <w:color w:val="000000" w:themeColor="text1"/>
        </w:rPr>
        <w:t xml:space="preserve"> </w:t>
      </w:r>
      <w:r w:rsidR="008D27B1">
        <w:rPr>
          <w:rFonts w:ascii="Comic Sans MS" w:hAnsi="Comic Sans MS"/>
          <w:bCs/>
          <w:color w:val="000000" w:themeColor="text1"/>
        </w:rPr>
        <w:t xml:space="preserve">on your dog </w:t>
      </w:r>
      <w:r w:rsidR="005A2176">
        <w:rPr>
          <w:rFonts w:ascii="Comic Sans MS" w:hAnsi="Comic Sans MS"/>
          <w:bCs/>
          <w:color w:val="000000" w:themeColor="text1"/>
        </w:rPr>
        <w:t>altogether</w:t>
      </w:r>
      <w:r w:rsidR="00146EB1">
        <w:rPr>
          <w:rFonts w:ascii="Comic Sans MS" w:hAnsi="Comic Sans MS"/>
          <w:bCs/>
          <w:color w:val="000000" w:themeColor="text1"/>
        </w:rPr>
        <w:t>.   Who has more</w:t>
      </w:r>
      <w:r w:rsidR="001B59D3">
        <w:rPr>
          <w:rFonts w:ascii="Comic Sans MS" w:hAnsi="Comic Sans MS"/>
          <w:bCs/>
          <w:color w:val="000000" w:themeColor="text1"/>
        </w:rPr>
        <w:t xml:space="preserve"> spots</w:t>
      </w:r>
      <w:r w:rsidR="00146EB1">
        <w:rPr>
          <w:rFonts w:ascii="Comic Sans MS" w:hAnsi="Comic Sans MS"/>
          <w:bCs/>
          <w:color w:val="000000" w:themeColor="text1"/>
        </w:rPr>
        <w:t xml:space="preserve">? </w:t>
      </w:r>
      <w:r w:rsidR="006043CF">
        <w:rPr>
          <w:rFonts w:ascii="Comic Sans MS" w:hAnsi="Comic Sans MS"/>
          <w:bCs/>
          <w:color w:val="000000" w:themeColor="text1"/>
        </w:rPr>
        <w:t xml:space="preserve">Who has fewer spots? </w:t>
      </w:r>
      <w:r w:rsidR="00146EB1">
        <w:rPr>
          <w:rFonts w:ascii="Comic Sans MS" w:hAnsi="Comic Sans MS"/>
          <w:bCs/>
          <w:color w:val="000000" w:themeColor="text1"/>
        </w:rPr>
        <w:t>How do you know?</w:t>
      </w:r>
    </w:p>
    <w:p w14:paraId="0038AA76" w14:textId="25F4CAE3" w:rsidR="008C0109" w:rsidRDefault="008C0109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noProof/>
        </w:rPr>
      </w:pPr>
    </w:p>
    <w:p w14:paraId="632CD52D" w14:textId="7761D566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</w:p>
    <w:p w14:paraId="3F0AE2FC" w14:textId="173952A0" w:rsidR="004507D5" w:rsidRDefault="004507D5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</w:p>
    <w:p w14:paraId="0096A05F" w14:textId="77777777" w:rsidR="00317020" w:rsidRDefault="00317020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</w:p>
    <w:p w14:paraId="457F6A48" w14:textId="19DFA596" w:rsidR="000014B6" w:rsidRPr="005C3150" w:rsidRDefault="00317020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  <w:r w:rsidRPr="008D27B1">
        <w:rPr>
          <w:noProof/>
        </w:rPr>
        <w:drawing>
          <wp:anchor distT="0" distB="0" distL="114300" distR="114300" simplePos="0" relativeHeight="252121088" behindDoc="1" locked="0" layoutInCell="1" allowOverlap="1" wp14:anchorId="6CB62938" wp14:editId="3344D32C">
            <wp:simplePos x="0" y="0"/>
            <wp:positionH relativeFrom="page">
              <wp:align>right</wp:align>
            </wp:positionH>
            <wp:positionV relativeFrom="paragraph">
              <wp:posOffset>20101</wp:posOffset>
            </wp:positionV>
            <wp:extent cx="3336290" cy="1870075"/>
            <wp:effectExtent l="0" t="0" r="0" b="0"/>
            <wp:wrapTight wrapText="bothSides">
              <wp:wrapPolygon edited="0">
                <wp:start x="0" y="0"/>
                <wp:lineTo x="0" y="21343"/>
                <wp:lineTo x="21460" y="21343"/>
                <wp:lineTo x="2146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bookmarkEnd w:id="2"/>
      <w:r w:rsidR="000014B6" w:rsidRPr="005C3150">
        <w:rPr>
          <w:rFonts w:ascii="Comic Sans MS" w:hAnsi="Comic Sans MS"/>
          <w:b/>
          <w:bCs/>
        </w:rPr>
        <w:t>Senses Challenge</w:t>
      </w:r>
    </w:p>
    <w:p w14:paraId="0A1C783E" w14:textId="69C09208" w:rsidR="007D5F9E" w:rsidRDefault="00F01BC1" w:rsidP="008E5904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Listening </w:t>
      </w:r>
      <w:r w:rsidR="002B6F37">
        <w:rPr>
          <w:rFonts w:ascii="Comic Sans MS" w:hAnsi="Comic Sans MS"/>
          <w:b/>
          <w:bCs/>
        </w:rPr>
        <w:t>Game</w:t>
      </w:r>
    </w:p>
    <w:p w14:paraId="0707DAE6" w14:textId="37241560" w:rsidR="00924D6E" w:rsidRDefault="003132D0" w:rsidP="00F14FF3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Click on the link below.  Close your eyes and listen to the sounds. What can you hear?  How may sounds did you guess correctly?</w:t>
      </w:r>
    </w:p>
    <w:p w14:paraId="58C9A872" w14:textId="4A1EC41D" w:rsidR="00D738FC" w:rsidRDefault="000D4ADE" w:rsidP="00F14FF3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  <w:hyperlink r:id="rId20" w:history="1">
        <w:r w:rsidR="003132D0" w:rsidRPr="003132D0">
          <w:rPr>
            <w:rStyle w:val="Hyperlink"/>
            <w:rFonts w:ascii="Comic Sans MS" w:hAnsi="Comic Sans MS"/>
            <w:b/>
            <w:bCs/>
          </w:rPr>
          <w:t>https://www.bbc.co.uk/teach/school-radio/eyfs-outside-sounds/zjyvt39</w:t>
        </w:r>
      </w:hyperlink>
    </w:p>
    <w:p w14:paraId="19C49BE7" w14:textId="77777777" w:rsidR="003132D0" w:rsidRDefault="003132D0" w:rsidP="00F14FF3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</w:p>
    <w:p w14:paraId="0BD3A9B0" w14:textId="77777777" w:rsidR="003132D0" w:rsidRDefault="003132D0" w:rsidP="00F14FF3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</w:p>
    <w:p w14:paraId="4F21475D" w14:textId="12FBDB7D" w:rsidR="00317020" w:rsidRDefault="00317020" w:rsidP="00F14FF3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</w:p>
    <w:p w14:paraId="17F41ECD" w14:textId="63200860" w:rsidR="00317020" w:rsidRDefault="00317020" w:rsidP="00F14FF3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2122112" behindDoc="1" locked="0" layoutInCell="1" allowOverlap="1" wp14:anchorId="2341DF86" wp14:editId="5DDB4C53">
            <wp:simplePos x="0" y="0"/>
            <wp:positionH relativeFrom="column">
              <wp:posOffset>2066136</wp:posOffset>
            </wp:positionH>
            <wp:positionV relativeFrom="paragraph">
              <wp:posOffset>13423</wp:posOffset>
            </wp:positionV>
            <wp:extent cx="92265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961" y="21148"/>
                <wp:lineTo x="2096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C9401" w14:textId="4ABB8BEF" w:rsidR="003132D0" w:rsidRPr="00317020" w:rsidRDefault="008D27B1" w:rsidP="00F14FF3">
      <w:pPr>
        <w:pStyle w:val="NormalWeb"/>
        <w:spacing w:before="0" w:beforeAutospacing="0" w:after="0" w:afterAutospacing="0"/>
        <w:rPr>
          <w:rFonts w:ascii="Comic Sans MS" w:hAnsi="Comic Sans MS"/>
          <w:b/>
          <w:bCs/>
        </w:rPr>
      </w:pPr>
      <w:r w:rsidRPr="008D27B1">
        <w:rPr>
          <w:rFonts w:ascii="Comic Sans MS" w:hAnsi="Comic Sans MS"/>
        </w:rPr>
        <w:t>Have a lovely weekend</w:t>
      </w:r>
    </w:p>
    <w:p w14:paraId="66580A99" w14:textId="77777777" w:rsidR="008D27B1" w:rsidRDefault="008D27B1" w:rsidP="00F14FF3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6613B1A5" w14:textId="3124A844" w:rsidR="008D27B1" w:rsidRPr="008D27B1" w:rsidRDefault="008D27B1" w:rsidP="00F14F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8D27B1">
        <w:rPr>
          <w:rFonts w:ascii="Comic Sans MS" w:hAnsi="Comic Sans MS"/>
        </w:rPr>
        <w:t>Miss Meads</w:t>
      </w:r>
    </w:p>
    <w:p w14:paraId="6A3A70A9" w14:textId="4AF2E396" w:rsidR="00A6202F" w:rsidRPr="00AC4ADC" w:rsidRDefault="00A6202F" w:rsidP="008D27B1">
      <w:pPr>
        <w:pStyle w:val="NormalWeb"/>
        <w:rPr>
          <w:rFonts w:ascii="Comic Sans MS" w:hAnsi="Comic Sans MS"/>
          <w:b/>
          <w:bCs/>
        </w:rPr>
      </w:pPr>
    </w:p>
    <w:sectPr w:rsidR="00A6202F" w:rsidRPr="00AC4ADC" w:rsidSect="00FA1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19F"/>
    <w:multiLevelType w:val="hybridMultilevel"/>
    <w:tmpl w:val="B11C2B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61051"/>
    <w:multiLevelType w:val="hybridMultilevel"/>
    <w:tmpl w:val="5A70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210F"/>
    <w:multiLevelType w:val="hybridMultilevel"/>
    <w:tmpl w:val="FD00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023BD8"/>
    <w:multiLevelType w:val="hybridMultilevel"/>
    <w:tmpl w:val="11FA1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1B4B64"/>
    <w:multiLevelType w:val="hybridMultilevel"/>
    <w:tmpl w:val="1EC24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710C0"/>
    <w:multiLevelType w:val="hybridMultilevel"/>
    <w:tmpl w:val="74F45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EF4D9F"/>
    <w:multiLevelType w:val="hybridMultilevel"/>
    <w:tmpl w:val="02421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37752"/>
    <w:multiLevelType w:val="hybridMultilevel"/>
    <w:tmpl w:val="B718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A4159"/>
    <w:multiLevelType w:val="hybridMultilevel"/>
    <w:tmpl w:val="79B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074F8"/>
    <w:multiLevelType w:val="hybridMultilevel"/>
    <w:tmpl w:val="549EA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651253"/>
    <w:multiLevelType w:val="hybridMultilevel"/>
    <w:tmpl w:val="6F06B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D14A30"/>
    <w:multiLevelType w:val="hybridMultilevel"/>
    <w:tmpl w:val="3DF2C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957280"/>
    <w:multiLevelType w:val="hybridMultilevel"/>
    <w:tmpl w:val="DD4063A8"/>
    <w:lvl w:ilvl="0" w:tplc="B852A5E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2"/>
    <w:rsid w:val="00001410"/>
    <w:rsid w:val="000014B6"/>
    <w:rsid w:val="00004CAC"/>
    <w:rsid w:val="00017D69"/>
    <w:rsid w:val="00026D3E"/>
    <w:rsid w:val="00030C70"/>
    <w:rsid w:val="00040579"/>
    <w:rsid w:val="000406D7"/>
    <w:rsid w:val="000457AD"/>
    <w:rsid w:val="0005600C"/>
    <w:rsid w:val="00063A03"/>
    <w:rsid w:val="000651BF"/>
    <w:rsid w:val="00067985"/>
    <w:rsid w:val="00074053"/>
    <w:rsid w:val="00075205"/>
    <w:rsid w:val="000817F1"/>
    <w:rsid w:val="0009103B"/>
    <w:rsid w:val="0009703C"/>
    <w:rsid w:val="000B2A27"/>
    <w:rsid w:val="000C3398"/>
    <w:rsid w:val="000C3856"/>
    <w:rsid w:val="000C3A96"/>
    <w:rsid w:val="000C58FF"/>
    <w:rsid w:val="000D4ADE"/>
    <w:rsid w:val="000E21BF"/>
    <w:rsid w:val="000E32D3"/>
    <w:rsid w:val="000E5DB6"/>
    <w:rsid w:val="000F1C9D"/>
    <w:rsid w:val="000F47F5"/>
    <w:rsid w:val="00100809"/>
    <w:rsid w:val="0010435F"/>
    <w:rsid w:val="00117B81"/>
    <w:rsid w:val="0012074F"/>
    <w:rsid w:val="001316EC"/>
    <w:rsid w:val="00136081"/>
    <w:rsid w:val="00137C38"/>
    <w:rsid w:val="0014220D"/>
    <w:rsid w:val="00146EB1"/>
    <w:rsid w:val="00152AF8"/>
    <w:rsid w:val="001543B4"/>
    <w:rsid w:val="00160B76"/>
    <w:rsid w:val="0016539D"/>
    <w:rsid w:val="0017730A"/>
    <w:rsid w:val="00180B12"/>
    <w:rsid w:val="00182643"/>
    <w:rsid w:val="001A1AB3"/>
    <w:rsid w:val="001A59B8"/>
    <w:rsid w:val="001B172B"/>
    <w:rsid w:val="001B4697"/>
    <w:rsid w:val="001B59D3"/>
    <w:rsid w:val="001C3530"/>
    <w:rsid w:val="001C3F2C"/>
    <w:rsid w:val="001C7B22"/>
    <w:rsid w:val="001D0781"/>
    <w:rsid w:val="001D1076"/>
    <w:rsid w:val="001D38A5"/>
    <w:rsid w:val="001D65D3"/>
    <w:rsid w:val="001E1065"/>
    <w:rsid w:val="001E69A3"/>
    <w:rsid w:val="001E7DAE"/>
    <w:rsid w:val="002006F2"/>
    <w:rsid w:val="00207FE3"/>
    <w:rsid w:val="002136EC"/>
    <w:rsid w:val="00230657"/>
    <w:rsid w:val="002329A2"/>
    <w:rsid w:val="00233775"/>
    <w:rsid w:val="00234EE7"/>
    <w:rsid w:val="0024006C"/>
    <w:rsid w:val="00241575"/>
    <w:rsid w:val="0024411B"/>
    <w:rsid w:val="00260826"/>
    <w:rsid w:val="002654E2"/>
    <w:rsid w:val="002656DD"/>
    <w:rsid w:val="00270A8D"/>
    <w:rsid w:val="00274217"/>
    <w:rsid w:val="0028235C"/>
    <w:rsid w:val="00287825"/>
    <w:rsid w:val="0029635F"/>
    <w:rsid w:val="002A01E3"/>
    <w:rsid w:val="002A0AB9"/>
    <w:rsid w:val="002A1520"/>
    <w:rsid w:val="002A77F4"/>
    <w:rsid w:val="002B01C8"/>
    <w:rsid w:val="002B37A6"/>
    <w:rsid w:val="002B6F37"/>
    <w:rsid w:val="002C3513"/>
    <w:rsid w:val="002D272A"/>
    <w:rsid w:val="002D55E6"/>
    <w:rsid w:val="002F44A9"/>
    <w:rsid w:val="002F551A"/>
    <w:rsid w:val="00301E04"/>
    <w:rsid w:val="003132D0"/>
    <w:rsid w:val="003140E2"/>
    <w:rsid w:val="00317020"/>
    <w:rsid w:val="003223E4"/>
    <w:rsid w:val="00325E67"/>
    <w:rsid w:val="003267FA"/>
    <w:rsid w:val="0032731F"/>
    <w:rsid w:val="00340445"/>
    <w:rsid w:val="003410A6"/>
    <w:rsid w:val="00341E2D"/>
    <w:rsid w:val="00341F5C"/>
    <w:rsid w:val="0034605F"/>
    <w:rsid w:val="003476B7"/>
    <w:rsid w:val="0035099C"/>
    <w:rsid w:val="00351C08"/>
    <w:rsid w:val="0037001E"/>
    <w:rsid w:val="00377BB4"/>
    <w:rsid w:val="00391043"/>
    <w:rsid w:val="00391D47"/>
    <w:rsid w:val="00392C0A"/>
    <w:rsid w:val="003A0AEE"/>
    <w:rsid w:val="003A6A5E"/>
    <w:rsid w:val="003C008C"/>
    <w:rsid w:val="003C00FA"/>
    <w:rsid w:val="003C5E14"/>
    <w:rsid w:val="003C60D1"/>
    <w:rsid w:val="003D0C9C"/>
    <w:rsid w:val="003E1396"/>
    <w:rsid w:val="003E21C9"/>
    <w:rsid w:val="003E3B08"/>
    <w:rsid w:val="003E6948"/>
    <w:rsid w:val="003F75B2"/>
    <w:rsid w:val="00406E7B"/>
    <w:rsid w:val="00410BFA"/>
    <w:rsid w:val="0041501E"/>
    <w:rsid w:val="00417297"/>
    <w:rsid w:val="00420AB1"/>
    <w:rsid w:val="00424579"/>
    <w:rsid w:val="004250EC"/>
    <w:rsid w:val="00426815"/>
    <w:rsid w:val="00426D86"/>
    <w:rsid w:val="004352DA"/>
    <w:rsid w:val="0043733B"/>
    <w:rsid w:val="004424BE"/>
    <w:rsid w:val="00443DA8"/>
    <w:rsid w:val="00445019"/>
    <w:rsid w:val="004507D5"/>
    <w:rsid w:val="004560D9"/>
    <w:rsid w:val="00457899"/>
    <w:rsid w:val="00465D08"/>
    <w:rsid w:val="00466F7D"/>
    <w:rsid w:val="00477D32"/>
    <w:rsid w:val="0048000D"/>
    <w:rsid w:val="00483796"/>
    <w:rsid w:val="0048495C"/>
    <w:rsid w:val="00486C52"/>
    <w:rsid w:val="004906D2"/>
    <w:rsid w:val="00496207"/>
    <w:rsid w:val="00497B62"/>
    <w:rsid w:val="004B2A5B"/>
    <w:rsid w:val="004B3054"/>
    <w:rsid w:val="004C15C6"/>
    <w:rsid w:val="004C4153"/>
    <w:rsid w:val="004E12EA"/>
    <w:rsid w:val="004E75C8"/>
    <w:rsid w:val="004F2369"/>
    <w:rsid w:val="00501C19"/>
    <w:rsid w:val="005051EF"/>
    <w:rsid w:val="00507E79"/>
    <w:rsid w:val="00513715"/>
    <w:rsid w:val="005173E0"/>
    <w:rsid w:val="0052569F"/>
    <w:rsid w:val="00541530"/>
    <w:rsid w:val="005432F9"/>
    <w:rsid w:val="0055293E"/>
    <w:rsid w:val="00552A2C"/>
    <w:rsid w:val="0055377A"/>
    <w:rsid w:val="005601B0"/>
    <w:rsid w:val="00562C2B"/>
    <w:rsid w:val="00580461"/>
    <w:rsid w:val="00582B98"/>
    <w:rsid w:val="005947CA"/>
    <w:rsid w:val="00595E65"/>
    <w:rsid w:val="00597EE4"/>
    <w:rsid w:val="005A2176"/>
    <w:rsid w:val="005A48F4"/>
    <w:rsid w:val="005B00E5"/>
    <w:rsid w:val="005B2CEE"/>
    <w:rsid w:val="005C3150"/>
    <w:rsid w:val="005D5C51"/>
    <w:rsid w:val="005E6BB4"/>
    <w:rsid w:val="005E7599"/>
    <w:rsid w:val="005F5605"/>
    <w:rsid w:val="006043CF"/>
    <w:rsid w:val="00631767"/>
    <w:rsid w:val="00634EA7"/>
    <w:rsid w:val="00646885"/>
    <w:rsid w:val="006643D5"/>
    <w:rsid w:val="0066504A"/>
    <w:rsid w:val="00673592"/>
    <w:rsid w:val="00682EE2"/>
    <w:rsid w:val="00685095"/>
    <w:rsid w:val="00685361"/>
    <w:rsid w:val="00690A84"/>
    <w:rsid w:val="00690D2D"/>
    <w:rsid w:val="006929FD"/>
    <w:rsid w:val="006A0093"/>
    <w:rsid w:val="006A4476"/>
    <w:rsid w:val="006A5C61"/>
    <w:rsid w:val="006A6602"/>
    <w:rsid w:val="006A7354"/>
    <w:rsid w:val="006B4FFF"/>
    <w:rsid w:val="006B6406"/>
    <w:rsid w:val="006C39AF"/>
    <w:rsid w:val="006C3D19"/>
    <w:rsid w:val="006D0437"/>
    <w:rsid w:val="006D0D72"/>
    <w:rsid w:val="006D6071"/>
    <w:rsid w:val="006E66AF"/>
    <w:rsid w:val="006E68C0"/>
    <w:rsid w:val="006F3AFE"/>
    <w:rsid w:val="006F4C93"/>
    <w:rsid w:val="006F4CCE"/>
    <w:rsid w:val="006F5E0A"/>
    <w:rsid w:val="00703364"/>
    <w:rsid w:val="00706338"/>
    <w:rsid w:val="00706F84"/>
    <w:rsid w:val="00725B6B"/>
    <w:rsid w:val="00735936"/>
    <w:rsid w:val="0074391D"/>
    <w:rsid w:val="00744DA7"/>
    <w:rsid w:val="00745B5E"/>
    <w:rsid w:val="00750DF5"/>
    <w:rsid w:val="00780639"/>
    <w:rsid w:val="00790A82"/>
    <w:rsid w:val="007910F6"/>
    <w:rsid w:val="00794526"/>
    <w:rsid w:val="007A0098"/>
    <w:rsid w:val="007B400D"/>
    <w:rsid w:val="007C25D5"/>
    <w:rsid w:val="007C7726"/>
    <w:rsid w:val="007D508B"/>
    <w:rsid w:val="007D55CA"/>
    <w:rsid w:val="007D5F9E"/>
    <w:rsid w:val="007E5562"/>
    <w:rsid w:val="007F2D71"/>
    <w:rsid w:val="007F3DBE"/>
    <w:rsid w:val="007F5937"/>
    <w:rsid w:val="0080192D"/>
    <w:rsid w:val="008152CC"/>
    <w:rsid w:val="008206DB"/>
    <w:rsid w:val="00842A07"/>
    <w:rsid w:val="0084370C"/>
    <w:rsid w:val="00844C27"/>
    <w:rsid w:val="008558D6"/>
    <w:rsid w:val="00862CF0"/>
    <w:rsid w:val="008715D9"/>
    <w:rsid w:val="00880EBC"/>
    <w:rsid w:val="00882159"/>
    <w:rsid w:val="008923BB"/>
    <w:rsid w:val="00894026"/>
    <w:rsid w:val="00896E4A"/>
    <w:rsid w:val="008A28EE"/>
    <w:rsid w:val="008B0629"/>
    <w:rsid w:val="008B4DB0"/>
    <w:rsid w:val="008C0109"/>
    <w:rsid w:val="008C160B"/>
    <w:rsid w:val="008C1ECD"/>
    <w:rsid w:val="008C26C6"/>
    <w:rsid w:val="008D1EF2"/>
    <w:rsid w:val="008D27B1"/>
    <w:rsid w:val="008E04B7"/>
    <w:rsid w:val="008E15E3"/>
    <w:rsid w:val="008E1C7D"/>
    <w:rsid w:val="008E5904"/>
    <w:rsid w:val="008F125A"/>
    <w:rsid w:val="008F23F8"/>
    <w:rsid w:val="008F41AC"/>
    <w:rsid w:val="008F6C57"/>
    <w:rsid w:val="0090104A"/>
    <w:rsid w:val="00910C48"/>
    <w:rsid w:val="00912F5E"/>
    <w:rsid w:val="009210B6"/>
    <w:rsid w:val="0092147D"/>
    <w:rsid w:val="00924D6E"/>
    <w:rsid w:val="009312B1"/>
    <w:rsid w:val="009361ED"/>
    <w:rsid w:val="00943FD3"/>
    <w:rsid w:val="00944BEE"/>
    <w:rsid w:val="00947E07"/>
    <w:rsid w:val="00953CA2"/>
    <w:rsid w:val="00956927"/>
    <w:rsid w:val="009615CD"/>
    <w:rsid w:val="00961EE0"/>
    <w:rsid w:val="00964B29"/>
    <w:rsid w:val="00967572"/>
    <w:rsid w:val="0096788F"/>
    <w:rsid w:val="009723C1"/>
    <w:rsid w:val="00972D78"/>
    <w:rsid w:val="00980A5E"/>
    <w:rsid w:val="009873E0"/>
    <w:rsid w:val="00996388"/>
    <w:rsid w:val="009971FE"/>
    <w:rsid w:val="00997FE1"/>
    <w:rsid w:val="009B32AC"/>
    <w:rsid w:val="009B5AE4"/>
    <w:rsid w:val="009B65F5"/>
    <w:rsid w:val="009C1684"/>
    <w:rsid w:val="009C23A8"/>
    <w:rsid w:val="009C28DD"/>
    <w:rsid w:val="009D26C8"/>
    <w:rsid w:val="009E54E4"/>
    <w:rsid w:val="009F6B4C"/>
    <w:rsid w:val="00A00989"/>
    <w:rsid w:val="00A03833"/>
    <w:rsid w:val="00A07A3D"/>
    <w:rsid w:val="00A10F28"/>
    <w:rsid w:val="00A11955"/>
    <w:rsid w:val="00A12170"/>
    <w:rsid w:val="00A239AA"/>
    <w:rsid w:val="00A27C56"/>
    <w:rsid w:val="00A363F6"/>
    <w:rsid w:val="00A45280"/>
    <w:rsid w:val="00A50680"/>
    <w:rsid w:val="00A60338"/>
    <w:rsid w:val="00A61080"/>
    <w:rsid w:val="00A6202F"/>
    <w:rsid w:val="00A6758B"/>
    <w:rsid w:val="00A7170B"/>
    <w:rsid w:val="00A75AED"/>
    <w:rsid w:val="00A82054"/>
    <w:rsid w:val="00A84F59"/>
    <w:rsid w:val="00AA2B63"/>
    <w:rsid w:val="00AA65B6"/>
    <w:rsid w:val="00AA77BC"/>
    <w:rsid w:val="00AB4853"/>
    <w:rsid w:val="00AB4D0E"/>
    <w:rsid w:val="00AC4ADC"/>
    <w:rsid w:val="00AC65A3"/>
    <w:rsid w:val="00AD351B"/>
    <w:rsid w:val="00AD572D"/>
    <w:rsid w:val="00AE2059"/>
    <w:rsid w:val="00AE214A"/>
    <w:rsid w:val="00AE2594"/>
    <w:rsid w:val="00AE2842"/>
    <w:rsid w:val="00AF607F"/>
    <w:rsid w:val="00B00B46"/>
    <w:rsid w:val="00B0398D"/>
    <w:rsid w:val="00B1495C"/>
    <w:rsid w:val="00B30FD1"/>
    <w:rsid w:val="00B340C7"/>
    <w:rsid w:val="00B47888"/>
    <w:rsid w:val="00B47A42"/>
    <w:rsid w:val="00B47CE0"/>
    <w:rsid w:val="00B51264"/>
    <w:rsid w:val="00B547F9"/>
    <w:rsid w:val="00B54B05"/>
    <w:rsid w:val="00B54D78"/>
    <w:rsid w:val="00B63243"/>
    <w:rsid w:val="00B711C7"/>
    <w:rsid w:val="00B75C47"/>
    <w:rsid w:val="00B97E72"/>
    <w:rsid w:val="00BA2C07"/>
    <w:rsid w:val="00BA6C30"/>
    <w:rsid w:val="00BB051E"/>
    <w:rsid w:val="00BC2CAB"/>
    <w:rsid w:val="00BC62CA"/>
    <w:rsid w:val="00BC745E"/>
    <w:rsid w:val="00BD218F"/>
    <w:rsid w:val="00BD2714"/>
    <w:rsid w:val="00BE7114"/>
    <w:rsid w:val="00BF05AC"/>
    <w:rsid w:val="00BF7ABE"/>
    <w:rsid w:val="00C01C62"/>
    <w:rsid w:val="00C22FB1"/>
    <w:rsid w:val="00C31111"/>
    <w:rsid w:val="00C35986"/>
    <w:rsid w:val="00C36CFA"/>
    <w:rsid w:val="00C42795"/>
    <w:rsid w:val="00C45791"/>
    <w:rsid w:val="00C50365"/>
    <w:rsid w:val="00C55CEC"/>
    <w:rsid w:val="00C63C66"/>
    <w:rsid w:val="00C65B1C"/>
    <w:rsid w:val="00C70908"/>
    <w:rsid w:val="00C72FB3"/>
    <w:rsid w:val="00C74DBD"/>
    <w:rsid w:val="00C7708B"/>
    <w:rsid w:val="00C85423"/>
    <w:rsid w:val="00C85F3F"/>
    <w:rsid w:val="00C86CC7"/>
    <w:rsid w:val="00C9034B"/>
    <w:rsid w:val="00C937D8"/>
    <w:rsid w:val="00CB18A6"/>
    <w:rsid w:val="00CB29C0"/>
    <w:rsid w:val="00CD335A"/>
    <w:rsid w:val="00CE5EC0"/>
    <w:rsid w:val="00CE64A9"/>
    <w:rsid w:val="00CF0030"/>
    <w:rsid w:val="00CF5DE6"/>
    <w:rsid w:val="00D02B5A"/>
    <w:rsid w:val="00D04E6E"/>
    <w:rsid w:val="00D16397"/>
    <w:rsid w:val="00D17F8D"/>
    <w:rsid w:val="00D232DA"/>
    <w:rsid w:val="00D406F9"/>
    <w:rsid w:val="00D411A6"/>
    <w:rsid w:val="00D50CAF"/>
    <w:rsid w:val="00D512CD"/>
    <w:rsid w:val="00D738FC"/>
    <w:rsid w:val="00D76F94"/>
    <w:rsid w:val="00D83737"/>
    <w:rsid w:val="00D95926"/>
    <w:rsid w:val="00D9616A"/>
    <w:rsid w:val="00D96449"/>
    <w:rsid w:val="00DA31BC"/>
    <w:rsid w:val="00DB156F"/>
    <w:rsid w:val="00DB37F1"/>
    <w:rsid w:val="00DB463C"/>
    <w:rsid w:val="00DB4827"/>
    <w:rsid w:val="00DB5B58"/>
    <w:rsid w:val="00DB6C59"/>
    <w:rsid w:val="00DC3F95"/>
    <w:rsid w:val="00DC742F"/>
    <w:rsid w:val="00E01716"/>
    <w:rsid w:val="00E06F9C"/>
    <w:rsid w:val="00E0797C"/>
    <w:rsid w:val="00E121C8"/>
    <w:rsid w:val="00E14E6B"/>
    <w:rsid w:val="00E24237"/>
    <w:rsid w:val="00E24F35"/>
    <w:rsid w:val="00E3477D"/>
    <w:rsid w:val="00E360B2"/>
    <w:rsid w:val="00E442FA"/>
    <w:rsid w:val="00E467A6"/>
    <w:rsid w:val="00E56338"/>
    <w:rsid w:val="00E57752"/>
    <w:rsid w:val="00E61DFE"/>
    <w:rsid w:val="00E63630"/>
    <w:rsid w:val="00E7125F"/>
    <w:rsid w:val="00E714F5"/>
    <w:rsid w:val="00E75CC6"/>
    <w:rsid w:val="00E75FEA"/>
    <w:rsid w:val="00E76535"/>
    <w:rsid w:val="00E76A51"/>
    <w:rsid w:val="00E776AC"/>
    <w:rsid w:val="00E9426D"/>
    <w:rsid w:val="00E9770B"/>
    <w:rsid w:val="00EA1695"/>
    <w:rsid w:val="00EA2B0C"/>
    <w:rsid w:val="00EA404E"/>
    <w:rsid w:val="00EA4803"/>
    <w:rsid w:val="00EA73CD"/>
    <w:rsid w:val="00EC11F5"/>
    <w:rsid w:val="00EC13AF"/>
    <w:rsid w:val="00EC2CF1"/>
    <w:rsid w:val="00EC354B"/>
    <w:rsid w:val="00EC41B0"/>
    <w:rsid w:val="00ED3A51"/>
    <w:rsid w:val="00ED403E"/>
    <w:rsid w:val="00EE09F3"/>
    <w:rsid w:val="00F01BC1"/>
    <w:rsid w:val="00F03F8C"/>
    <w:rsid w:val="00F14FF3"/>
    <w:rsid w:val="00F168B5"/>
    <w:rsid w:val="00F20D17"/>
    <w:rsid w:val="00F232C9"/>
    <w:rsid w:val="00F236AC"/>
    <w:rsid w:val="00F33971"/>
    <w:rsid w:val="00F34B6A"/>
    <w:rsid w:val="00F357A5"/>
    <w:rsid w:val="00F36538"/>
    <w:rsid w:val="00F4044F"/>
    <w:rsid w:val="00F40A94"/>
    <w:rsid w:val="00F41A1A"/>
    <w:rsid w:val="00F43027"/>
    <w:rsid w:val="00F51A46"/>
    <w:rsid w:val="00F535F4"/>
    <w:rsid w:val="00F537A5"/>
    <w:rsid w:val="00F54815"/>
    <w:rsid w:val="00F552CB"/>
    <w:rsid w:val="00F579F8"/>
    <w:rsid w:val="00F61AA8"/>
    <w:rsid w:val="00F651A8"/>
    <w:rsid w:val="00F65657"/>
    <w:rsid w:val="00F773AD"/>
    <w:rsid w:val="00F9315A"/>
    <w:rsid w:val="00F94511"/>
    <w:rsid w:val="00F950E7"/>
    <w:rsid w:val="00FA1090"/>
    <w:rsid w:val="00FA19C8"/>
    <w:rsid w:val="00FA55C0"/>
    <w:rsid w:val="00FB60AB"/>
    <w:rsid w:val="00FB66DD"/>
    <w:rsid w:val="00FC17BB"/>
    <w:rsid w:val="00FC70C9"/>
    <w:rsid w:val="00FD08E7"/>
    <w:rsid w:val="00FD3806"/>
    <w:rsid w:val="00FD7652"/>
    <w:rsid w:val="00FE22E6"/>
    <w:rsid w:val="00FE3EDE"/>
    <w:rsid w:val="00FF4C39"/>
    <w:rsid w:val="00FF5CD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BB0147"/>
  <w15:chartTrackingRefBased/>
  <w15:docId w15:val="{46F591D1-CBC8-4A16-88E3-0A74F63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55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B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5C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41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00C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21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47E0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D043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A0AB9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14FF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9402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2CE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7039">
              <w:marLeft w:val="4380"/>
              <w:marRight w:val="4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696">
          <w:marLeft w:val="4380"/>
          <w:marRight w:val="4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693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203">
                  <w:marLeft w:val="0"/>
                  <w:marRight w:val="0"/>
                  <w:marTop w:val="0"/>
                  <w:marBottom w:val="0"/>
                  <w:divBdr>
                    <w:top w:val="single" w:sz="6" w:space="3" w:color="CCCCEE"/>
                    <w:left w:val="single" w:sz="6" w:space="0" w:color="CCCCEE"/>
                    <w:bottom w:val="single" w:sz="6" w:space="3" w:color="CCCCEE"/>
                    <w:right w:val="single" w:sz="6" w:space="0" w:color="CCCCEE"/>
                  </w:divBdr>
                </w:div>
              </w:divsChild>
            </w:div>
            <w:div w:id="936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570">
                  <w:marLeft w:val="300"/>
                  <w:marRight w:val="30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0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  <w:div w:id="1426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234">
              <w:marLeft w:val="4380"/>
              <w:marRight w:val="4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2216">
                  <w:marLeft w:val="0"/>
                  <w:marRight w:val="0"/>
                  <w:marTop w:val="7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bbc.co.uk/teach/school-radio/eyfs-outside-sounds/zjyvt3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ooktrust.org.uk/books-and-reading/have-some-fun/storybooks-and-games/some-dogs-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safeyoutube.net/w/28xM" TargetMode="External"/><Relationship Id="rId14" Type="http://schemas.openxmlformats.org/officeDocument/2006/relationships/hyperlink" Target="https://www.bbc.co.uk/teach/school-radio/nursery-rhymes-this-old-man/z4w4vk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D388-70DF-4973-A154-A3998BCF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5B45250F</Template>
  <TotalTime>366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Meads</dc:creator>
  <cp:keywords/>
  <dc:description/>
  <cp:lastModifiedBy>Miss J. Meads</cp:lastModifiedBy>
  <cp:revision>7</cp:revision>
  <dcterms:created xsi:type="dcterms:W3CDTF">2020-06-24T19:54:00Z</dcterms:created>
  <dcterms:modified xsi:type="dcterms:W3CDTF">2020-06-25T11:11:00Z</dcterms:modified>
</cp:coreProperties>
</file>