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5DB" w:rsidRDefault="00D00307">
      <w:pPr>
        <w:pStyle w:val="Heading1"/>
        <w:numPr>
          <w:ilvl w:val="0"/>
          <w:numId w:val="0"/>
        </w:numPr>
        <w:ind w:left="10" w:hanging="10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4986866</wp:posOffset>
            </wp:positionH>
            <wp:positionV relativeFrom="paragraph">
              <wp:posOffset>-771102</wp:posOffset>
            </wp:positionV>
            <wp:extent cx="1304925" cy="92265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thumbnail_DAT-Career Fit-1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922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What should I do next? </w:t>
      </w:r>
    </w:p>
    <w:p w:rsidR="00DE55DB" w:rsidRDefault="00D00307">
      <w:pPr>
        <w:rPr>
          <w:rFonts w:cs="Calibri"/>
          <w:sz w:val="22"/>
        </w:rPr>
      </w:pPr>
      <w:r>
        <w:rPr>
          <w:rFonts w:cs="Calibri"/>
          <w:sz w:val="22"/>
        </w:rPr>
        <w:t xml:space="preserve">Waiting for GCSE results day can be extremely stressful, especially this year given the current COVID-19 pandemic. Now you have your final grades you may still need support to discuss your next steps. We aim to help and support </w:t>
      </w:r>
      <w:r>
        <w:rPr>
          <w:rFonts w:cs="Calibri"/>
          <w:sz w:val="22"/>
        </w:rPr>
        <w:t>all our learners into a positive destination to allow them to flourish and have a seamless transition from our academies.</w:t>
      </w:r>
    </w:p>
    <w:p w:rsidR="00DE55DB" w:rsidRDefault="00DE55DB">
      <w:pPr>
        <w:rPr>
          <w:rFonts w:cs="Calibri"/>
          <w:sz w:val="22"/>
        </w:rPr>
      </w:pPr>
    </w:p>
    <w:p w:rsidR="00DE55DB" w:rsidRDefault="00D00307">
      <w:pPr>
        <w:pStyle w:val="Heading2"/>
      </w:pPr>
      <w:r>
        <w:t>Talk to a member of staff</w:t>
      </w:r>
    </w:p>
    <w:p w:rsidR="00DE55DB" w:rsidRDefault="00D00307">
      <w:r>
        <w:t xml:space="preserve">Before you walk away today, ensure you talk to a member of staff if you have any concerns – that is why we </w:t>
      </w:r>
      <w:r>
        <w:t>are here today – we are here to help you!</w:t>
      </w:r>
    </w:p>
    <w:p w:rsidR="00DE55DB" w:rsidRDefault="00DE55DB">
      <w:pPr>
        <w:spacing w:after="0" w:line="240" w:lineRule="auto"/>
        <w:ind w:left="0" w:firstLine="0"/>
        <w:rPr>
          <w:rStyle w:val="Heading2Char"/>
          <w:lang w:eastAsia="en-GB"/>
        </w:rPr>
      </w:pPr>
    </w:p>
    <w:p w:rsidR="00DE55DB" w:rsidRDefault="00D00307">
      <w:pPr>
        <w:spacing w:after="0" w:line="240" w:lineRule="auto"/>
        <w:ind w:left="0" w:firstLine="0"/>
        <w:rPr>
          <w:rFonts w:eastAsia="Times New Roman" w:cs="Arial"/>
          <w:color w:val="auto"/>
          <w:sz w:val="22"/>
          <w:lang w:eastAsia="en-GB"/>
        </w:rPr>
      </w:pPr>
      <w:r>
        <w:rPr>
          <w:rStyle w:val="Heading2Char"/>
          <w:lang w:eastAsia="en-GB"/>
        </w:rPr>
        <w:t>Connexi</w:t>
      </w:r>
      <w:r>
        <w:rPr>
          <w:rStyle w:val="Heading2Char"/>
        </w:rPr>
        <w:t>ons Dudley</w:t>
      </w:r>
      <w:r>
        <w:rPr>
          <w:rFonts w:eastAsia="Times New Roman" w:cs="Arial"/>
          <w:color w:val="auto"/>
          <w:sz w:val="22"/>
          <w:lang w:eastAsia="en-GB"/>
        </w:rPr>
        <w:t xml:space="preserve"> will be offering a ‘Virtual’ GCSE results day service this year. </w:t>
      </w:r>
      <w:r>
        <w:rPr>
          <w:rFonts w:eastAsia="Times New Roman" w:cs="Arial"/>
          <w:bCs/>
          <w:color w:val="auto"/>
          <w:sz w:val="22"/>
          <w:lang w:eastAsia="en-GB"/>
        </w:rPr>
        <w:t>This will commence from 9.00am on 20 August 2020 and will continue till 4.00pm on 27 August 2020</w:t>
      </w:r>
    </w:p>
    <w:p w:rsidR="00DE55DB" w:rsidRDefault="00D00307">
      <w:pPr>
        <w:spacing w:after="0" w:line="240" w:lineRule="auto"/>
        <w:ind w:left="0" w:firstLine="0"/>
        <w:rPr>
          <w:rFonts w:eastAsia="Times New Roman" w:cs="Arial"/>
          <w:color w:val="auto"/>
          <w:sz w:val="22"/>
          <w:lang w:eastAsia="en-GB"/>
        </w:rPr>
      </w:pPr>
      <w:r>
        <w:rPr>
          <w:rFonts w:eastAsia="Times New Roman" w:cs="Arial"/>
          <w:color w:val="auto"/>
          <w:sz w:val="22"/>
          <w:lang w:eastAsia="en-GB"/>
        </w:rPr>
        <w:t> </w:t>
      </w:r>
    </w:p>
    <w:p w:rsidR="00DE55DB" w:rsidRDefault="00D00307">
      <w:pPr>
        <w:spacing w:after="0" w:line="240" w:lineRule="auto"/>
        <w:ind w:left="0" w:firstLine="0"/>
        <w:rPr>
          <w:rFonts w:cs="Arial"/>
          <w:sz w:val="22"/>
        </w:rPr>
      </w:pPr>
      <w:r>
        <w:rPr>
          <w:rFonts w:eastAsia="Times New Roman" w:cs="Arial"/>
          <w:color w:val="auto"/>
          <w:sz w:val="22"/>
          <w:lang w:eastAsia="en-GB"/>
        </w:rPr>
        <w:t>Learners will be able to call a</w:t>
      </w:r>
      <w:r>
        <w:rPr>
          <w:rFonts w:eastAsia="Times New Roman" w:cs="Arial"/>
          <w:color w:val="auto"/>
          <w:sz w:val="22"/>
          <w:lang w:eastAsia="en-GB"/>
        </w:rPr>
        <w:t xml:space="preserve"> series of numbers linked to each academy (see table below) or alternatively contact </w:t>
      </w:r>
      <w:r>
        <w:rPr>
          <w:rFonts w:cs="Arial"/>
          <w:sz w:val="22"/>
        </w:rPr>
        <w:t xml:space="preserve">Connexions Dudley via: </w:t>
      </w:r>
    </w:p>
    <w:p w:rsidR="00DE55DB" w:rsidRDefault="00D00307">
      <w:pPr>
        <w:spacing w:after="0" w:line="240" w:lineRule="auto"/>
        <w:ind w:left="0" w:firstLine="0"/>
        <w:rPr>
          <w:rFonts w:cs="Arial"/>
          <w:sz w:val="22"/>
        </w:rPr>
      </w:pPr>
      <w:r>
        <w:rPr>
          <w:rFonts w:cs="Arial"/>
          <w:sz w:val="22"/>
        </w:rPr>
        <w:t xml:space="preserve">Tel: </w:t>
      </w:r>
      <w:r>
        <w:rPr>
          <w:rFonts w:cs="Arial"/>
          <w:bCs/>
          <w:sz w:val="22"/>
        </w:rPr>
        <w:t>01384 811400</w:t>
      </w:r>
      <w:r>
        <w:rPr>
          <w:rFonts w:cs="Arial"/>
          <w:sz w:val="22"/>
        </w:rPr>
        <w:t xml:space="preserve">, </w:t>
      </w:r>
    </w:p>
    <w:p w:rsidR="00DE55DB" w:rsidRDefault="00D00307">
      <w:pPr>
        <w:spacing w:after="0" w:line="240" w:lineRule="auto"/>
        <w:ind w:left="0" w:firstLine="0"/>
        <w:rPr>
          <w:rFonts w:cs="Arial"/>
          <w:bCs/>
          <w:sz w:val="22"/>
        </w:rPr>
      </w:pPr>
      <w:r>
        <w:rPr>
          <w:rFonts w:cs="Arial"/>
          <w:sz w:val="22"/>
        </w:rPr>
        <w:t xml:space="preserve">Email: </w:t>
      </w:r>
      <w:hyperlink r:id="rId10" w:tgtFrame="_blank" w:history="1">
        <w:r>
          <w:rPr>
            <w:rStyle w:val="Hyperlink"/>
            <w:rFonts w:cs="Arial"/>
            <w:bCs/>
            <w:color w:val="0563C1"/>
            <w:sz w:val="22"/>
          </w:rPr>
          <w:t>Connexions@dudley.gov.uk</w:t>
        </w:r>
      </w:hyperlink>
      <w:r>
        <w:rPr>
          <w:rFonts w:cs="Arial"/>
          <w:bCs/>
          <w:sz w:val="22"/>
        </w:rPr>
        <w:t xml:space="preserve">, </w:t>
      </w:r>
    </w:p>
    <w:p w:rsidR="00DE55DB" w:rsidRDefault="00D00307">
      <w:pPr>
        <w:spacing w:after="0" w:line="240" w:lineRule="auto"/>
        <w:ind w:left="0" w:firstLine="0"/>
        <w:rPr>
          <w:rFonts w:eastAsia="Times New Roman" w:cs="Arial"/>
          <w:color w:val="auto"/>
          <w:sz w:val="22"/>
          <w:lang w:eastAsia="en-GB"/>
        </w:rPr>
      </w:pPr>
      <w:r>
        <w:rPr>
          <w:rFonts w:cs="Arial"/>
          <w:bCs/>
          <w:sz w:val="22"/>
        </w:rPr>
        <w:t xml:space="preserve">Online enquiry via the </w:t>
      </w:r>
      <w:r>
        <w:rPr>
          <w:rFonts w:cs="Arial"/>
          <w:sz w:val="22"/>
        </w:rPr>
        <w:t>Connexions</w:t>
      </w:r>
      <w:r>
        <w:rPr>
          <w:rFonts w:cs="Arial"/>
          <w:sz w:val="22"/>
        </w:rPr>
        <w:t xml:space="preserve"> website:  </w:t>
      </w:r>
      <w:hyperlink r:id="rId11" w:tgtFrame="_blank" w:history="1">
        <w:r>
          <w:rPr>
            <w:rStyle w:val="Hyperlink"/>
            <w:rFonts w:cs="Arial"/>
            <w:bCs/>
            <w:color w:val="0563C1"/>
            <w:sz w:val="22"/>
          </w:rPr>
          <w:t>https://www.connexionsdudley.org</w:t>
        </w:r>
      </w:hyperlink>
      <w:r>
        <w:rPr>
          <w:rFonts w:cs="Arial"/>
          <w:bCs/>
          <w:sz w:val="22"/>
        </w:rPr>
        <w:t>.</w:t>
      </w:r>
      <w:r>
        <w:t xml:space="preserve"> </w:t>
      </w:r>
    </w:p>
    <w:p w:rsidR="00DE55DB" w:rsidRDefault="00D00307">
      <w:pPr>
        <w:spacing w:after="0" w:line="240" w:lineRule="auto"/>
        <w:ind w:left="0" w:firstLine="0"/>
        <w:rPr>
          <w:rFonts w:cs="Arial"/>
          <w:bCs/>
          <w:sz w:val="22"/>
        </w:rPr>
      </w:pPr>
      <w:r>
        <w:rPr>
          <w:rFonts w:cs="Arial"/>
          <w:bCs/>
          <w:sz w:val="22"/>
        </w:rPr>
        <w:t xml:space="preserve">Social Media: Facebook Connexions Dudley </w:t>
      </w:r>
    </w:p>
    <w:p w:rsidR="00DE55DB" w:rsidRDefault="00DE55DB">
      <w:pPr>
        <w:spacing w:after="0" w:line="240" w:lineRule="auto"/>
        <w:ind w:left="0" w:firstLine="0"/>
        <w:rPr>
          <w:rFonts w:eastAsia="Times New Roman" w:cs="Arial"/>
          <w:color w:val="auto"/>
          <w:sz w:val="22"/>
          <w:lang w:eastAsia="en-GB"/>
        </w:rPr>
      </w:pPr>
    </w:p>
    <w:tbl>
      <w:tblPr>
        <w:tblW w:w="901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1"/>
        <w:gridCol w:w="3772"/>
        <w:gridCol w:w="2983"/>
      </w:tblGrid>
      <w:tr w:rsidR="00DE55DB">
        <w:trPr>
          <w:tblCellSpacing w:w="15" w:type="dxa"/>
        </w:trPr>
        <w:tc>
          <w:tcPr>
            <w:tcW w:w="0" w:type="auto"/>
            <w:shd w:val="clear" w:color="auto" w:fill="D9D9D9"/>
            <w:vAlign w:val="center"/>
            <w:hideMark/>
          </w:tcPr>
          <w:p w:rsidR="00DE55DB" w:rsidRDefault="00D00307">
            <w:pPr>
              <w:spacing w:after="0" w:line="240" w:lineRule="auto"/>
              <w:ind w:left="0" w:firstLine="0"/>
              <w:rPr>
                <w:rFonts w:eastAsia="Times New Roman" w:cs="Times New Roman"/>
                <w:color w:val="auto"/>
                <w:sz w:val="22"/>
                <w:shd w:val="clear" w:color="auto" w:fill="D9D9D9"/>
                <w:lang w:eastAsia="en-GB"/>
              </w:rPr>
            </w:pPr>
            <w:r>
              <w:rPr>
                <w:rFonts w:eastAsia="Times New Roman" w:cs="Calibri"/>
                <w:color w:val="auto"/>
                <w:sz w:val="22"/>
                <w:lang w:eastAsia="en-GB"/>
              </w:rPr>
              <w:t> </w:t>
            </w:r>
            <w:r>
              <w:rPr>
                <w:rFonts w:eastAsia="Times New Roman" w:cs="Times New Roman"/>
                <w:bCs/>
                <w:color w:val="auto"/>
                <w:sz w:val="22"/>
                <w:shd w:val="clear" w:color="auto" w:fill="D9D9D9"/>
                <w:lang w:eastAsia="en-GB"/>
              </w:rPr>
              <w:t>Academy</w:t>
            </w:r>
          </w:p>
          <w:p w:rsidR="00DE55DB" w:rsidRDefault="00D00307">
            <w:pPr>
              <w:spacing w:after="0" w:line="240" w:lineRule="auto"/>
              <w:ind w:left="0" w:firstLine="0"/>
              <w:rPr>
                <w:rFonts w:eastAsia="Times New Roman" w:cs="Times New Roman"/>
                <w:color w:val="auto"/>
                <w:sz w:val="22"/>
                <w:shd w:val="clear" w:color="auto" w:fill="D9D9D9"/>
                <w:lang w:eastAsia="en-GB"/>
              </w:rPr>
            </w:pPr>
            <w:r>
              <w:rPr>
                <w:rFonts w:eastAsia="Times New Roman" w:cs="Times New Roman"/>
                <w:color w:val="auto"/>
                <w:sz w:val="22"/>
                <w:shd w:val="clear" w:color="auto" w:fill="D9D9D9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D9D9D9"/>
            <w:vAlign w:val="center"/>
            <w:hideMark/>
          </w:tcPr>
          <w:p w:rsidR="00DE55DB" w:rsidRDefault="00D00307">
            <w:pPr>
              <w:spacing w:after="0" w:line="240" w:lineRule="auto"/>
              <w:ind w:left="0" w:firstLine="0"/>
              <w:rPr>
                <w:rFonts w:eastAsia="Times New Roman" w:cs="Times New Roman"/>
                <w:color w:val="auto"/>
                <w:sz w:val="22"/>
                <w:lang w:eastAsia="en-GB"/>
              </w:rPr>
            </w:pPr>
            <w:r>
              <w:rPr>
                <w:rFonts w:eastAsia="Times New Roman" w:cs="Times New Roman"/>
                <w:bCs/>
                <w:color w:val="auto"/>
                <w:sz w:val="22"/>
                <w:shd w:val="clear" w:color="auto" w:fill="D9D9D9"/>
                <w:lang w:eastAsia="en-GB"/>
              </w:rPr>
              <w:t>Connexions PA</w:t>
            </w:r>
          </w:p>
        </w:tc>
        <w:tc>
          <w:tcPr>
            <w:tcW w:w="0" w:type="auto"/>
            <w:shd w:val="clear" w:color="auto" w:fill="D9D9D9"/>
            <w:vAlign w:val="center"/>
            <w:hideMark/>
          </w:tcPr>
          <w:p w:rsidR="00DE55DB" w:rsidRDefault="00D00307">
            <w:pPr>
              <w:spacing w:after="0" w:line="240" w:lineRule="auto"/>
              <w:ind w:left="0" w:firstLine="0"/>
              <w:rPr>
                <w:rFonts w:eastAsia="Times New Roman" w:cs="Times New Roman"/>
                <w:color w:val="auto"/>
                <w:sz w:val="22"/>
                <w:lang w:eastAsia="en-GB"/>
              </w:rPr>
            </w:pPr>
            <w:r>
              <w:rPr>
                <w:rFonts w:eastAsia="Times New Roman" w:cs="Times New Roman"/>
                <w:bCs/>
                <w:color w:val="auto"/>
                <w:sz w:val="22"/>
                <w:shd w:val="clear" w:color="auto" w:fill="D9D9D9"/>
                <w:lang w:eastAsia="en-GB"/>
              </w:rPr>
              <w:t xml:space="preserve">Mobile number </w:t>
            </w:r>
          </w:p>
        </w:tc>
      </w:tr>
      <w:tr w:rsidR="00DE55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5DB" w:rsidRDefault="00D00307">
            <w:pPr>
              <w:spacing w:after="0" w:line="240" w:lineRule="auto"/>
              <w:ind w:left="0" w:firstLine="0"/>
              <w:rPr>
                <w:rFonts w:eastAsia="Times New Roman" w:cs="Times New Roman"/>
                <w:color w:val="auto"/>
                <w:sz w:val="22"/>
                <w:lang w:eastAsia="en-GB"/>
              </w:rPr>
            </w:pPr>
            <w:r>
              <w:rPr>
                <w:rFonts w:eastAsia="Times New Roman" w:cs="Times New Roman"/>
                <w:color w:val="auto"/>
                <w:sz w:val="22"/>
                <w:lang w:eastAsia="en-GB"/>
              </w:rPr>
              <w:t xml:space="preserve">Beacon Hill </w:t>
            </w:r>
          </w:p>
        </w:tc>
        <w:tc>
          <w:tcPr>
            <w:tcW w:w="0" w:type="auto"/>
            <w:vAlign w:val="center"/>
            <w:hideMark/>
          </w:tcPr>
          <w:p w:rsidR="00DE55DB" w:rsidRDefault="00D00307">
            <w:pPr>
              <w:spacing w:after="0" w:line="240" w:lineRule="auto"/>
              <w:ind w:left="0" w:firstLine="0"/>
              <w:rPr>
                <w:rFonts w:eastAsia="Times New Roman" w:cs="Times New Roman"/>
                <w:color w:val="auto"/>
                <w:sz w:val="22"/>
                <w:lang w:eastAsia="en-GB"/>
              </w:rPr>
            </w:pPr>
            <w:r>
              <w:rPr>
                <w:rFonts w:eastAsia="Times New Roman" w:cs="Times New Roman"/>
                <w:color w:val="auto"/>
                <w:sz w:val="22"/>
                <w:lang w:eastAsia="en-GB"/>
              </w:rPr>
              <w:t>Karl Hamilton</w:t>
            </w:r>
          </w:p>
        </w:tc>
        <w:tc>
          <w:tcPr>
            <w:tcW w:w="0" w:type="auto"/>
            <w:vAlign w:val="center"/>
            <w:hideMark/>
          </w:tcPr>
          <w:p w:rsidR="00DE55DB" w:rsidRDefault="00D00307">
            <w:pPr>
              <w:spacing w:after="0" w:line="240" w:lineRule="auto"/>
              <w:ind w:left="0" w:firstLine="0"/>
              <w:rPr>
                <w:rFonts w:eastAsia="Times New Roman" w:cs="Times New Roman"/>
                <w:color w:val="auto"/>
                <w:sz w:val="22"/>
                <w:lang w:eastAsia="en-GB"/>
              </w:rPr>
            </w:pPr>
            <w:r>
              <w:rPr>
                <w:rFonts w:eastAsia="Times New Roman" w:cs="Times New Roman"/>
                <w:color w:val="auto"/>
                <w:sz w:val="22"/>
                <w:lang w:eastAsia="en-GB"/>
              </w:rPr>
              <w:t>07827 873 499</w:t>
            </w:r>
          </w:p>
        </w:tc>
      </w:tr>
      <w:tr w:rsidR="00DE55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5DB" w:rsidRDefault="00D00307">
            <w:pPr>
              <w:spacing w:after="0" w:line="240" w:lineRule="auto"/>
              <w:ind w:left="0" w:firstLine="0"/>
              <w:rPr>
                <w:rFonts w:eastAsia="Times New Roman" w:cs="Times New Roman"/>
                <w:color w:val="auto"/>
                <w:sz w:val="22"/>
                <w:lang w:eastAsia="en-GB"/>
              </w:rPr>
            </w:pPr>
            <w:r>
              <w:rPr>
                <w:rFonts w:eastAsia="Times New Roman" w:cs="Times New Roman"/>
                <w:color w:val="auto"/>
                <w:sz w:val="22"/>
                <w:lang w:eastAsia="en-GB"/>
              </w:rPr>
              <w:t xml:space="preserve">St James </w:t>
            </w:r>
          </w:p>
        </w:tc>
        <w:tc>
          <w:tcPr>
            <w:tcW w:w="0" w:type="auto"/>
            <w:vAlign w:val="center"/>
            <w:hideMark/>
          </w:tcPr>
          <w:p w:rsidR="00DE55DB" w:rsidRDefault="00D00307">
            <w:pPr>
              <w:spacing w:after="0" w:line="240" w:lineRule="auto"/>
              <w:ind w:left="0" w:firstLine="0"/>
              <w:rPr>
                <w:rFonts w:eastAsia="Times New Roman" w:cs="Times New Roman"/>
                <w:color w:val="auto"/>
                <w:sz w:val="22"/>
                <w:lang w:eastAsia="en-GB"/>
              </w:rPr>
            </w:pPr>
            <w:r>
              <w:rPr>
                <w:rFonts w:eastAsia="Times New Roman" w:cs="Times New Roman"/>
                <w:color w:val="auto"/>
                <w:sz w:val="22"/>
                <w:lang w:eastAsia="en-GB"/>
              </w:rPr>
              <w:t xml:space="preserve">Nathan </w:t>
            </w:r>
            <w:r>
              <w:rPr>
                <w:rFonts w:eastAsia="Times New Roman" w:cs="Times New Roman"/>
                <w:color w:val="auto"/>
                <w:sz w:val="22"/>
                <w:lang w:eastAsia="en-GB"/>
              </w:rPr>
              <w:t>Hutchinson</w:t>
            </w:r>
          </w:p>
        </w:tc>
        <w:tc>
          <w:tcPr>
            <w:tcW w:w="0" w:type="auto"/>
            <w:vAlign w:val="center"/>
            <w:hideMark/>
          </w:tcPr>
          <w:p w:rsidR="00DE55DB" w:rsidRDefault="00D00307">
            <w:pPr>
              <w:spacing w:after="0" w:line="240" w:lineRule="auto"/>
              <w:ind w:left="0" w:firstLine="0"/>
              <w:rPr>
                <w:rFonts w:eastAsia="Times New Roman" w:cs="Times New Roman"/>
                <w:color w:val="auto"/>
                <w:sz w:val="22"/>
                <w:lang w:eastAsia="en-GB"/>
              </w:rPr>
            </w:pPr>
            <w:r>
              <w:rPr>
                <w:rFonts w:eastAsia="Times New Roman" w:cs="Times New Roman"/>
                <w:color w:val="auto"/>
                <w:sz w:val="22"/>
                <w:lang w:eastAsia="en-GB"/>
              </w:rPr>
              <w:t>07827 873 487</w:t>
            </w:r>
          </w:p>
        </w:tc>
      </w:tr>
      <w:tr w:rsidR="00DE55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5DB" w:rsidRDefault="00D00307">
            <w:pPr>
              <w:spacing w:after="0" w:line="240" w:lineRule="auto"/>
              <w:ind w:left="0" w:firstLine="0"/>
              <w:rPr>
                <w:rFonts w:eastAsia="Times New Roman" w:cs="Times New Roman"/>
                <w:color w:val="auto"/>
                <w:sz w:val="22"/>
                <w:lang w:eastAsia="en-GB"/>
              </w:rPr>
            </w:pPr>
            <w:r>
              <w:rPr>
                <w:rFonts w:eastAsia="Times New Roman" w:cs="Times New Roman"/>
                <w:color w:val="auto"/>
                <w:sz w:val="22"/>
                <w:lang w:eastAsia="en-GB"/>
              </w:rPr>
              <w:t xml:space="preserve">The Link </w:t>
            </w:r>
          </w:p>
        </w:tc>
        <w:tc>
          <w:tcPr>
            <w:tcW w:w="0" w:type="auto"/>
            <w:vAlign w:val="center"/>
            <w:hideMark/>
          </w:tcPr>
          <w:p w:rsidR="00DE55DB" w:rsidRDefault="00D00307">
            <w:pPr>
              <w:spacing w:after="0" w:line="240" w:lineRule="auto"/>
              <w:ind w:left="0" w:firstLine="0"/>
              <w:rPr>
                <w:rFonts w:eastAsia="Times New Roman" w:cs="Times New Roman"/>
                <w:color w:val="auto"/>
                <w:sz w:val="22"/>
                <w:lang w:eastAsia="en-GB"/>
              </w:rPr>
            </w:pPr>
            <w:r>
              <w:rPr>
                <w:rFonts w:eastAsia="Times New Roman" w:cs="Times New Roman"/>
                <w:color w:val="auto"/>
                <w:sz w:val="22"/>
                <w:lang w:eastAsia="en-GB"/>
              </w:rPr>
              <w:t>Rebecca Luckett</w:t>
            </w:r>
          </w:p>
        </w:tc>
        <w:tc>
          <w:tcPr>
            <w:tcW w:w="0" w:type="auto"/>
            <w:vAlign w:val="center"/>
            <w:hideMark/>
          </w:tcPr>
          <w:p w:rsidR="00DE55DB" w:rsidRDefault="00D00307">
            <w:pPr>
              <w:spacing w:after="0" w:line="240" w:lineRule="auto"/>
              <w:ind w:left="0" w:firstLine="0"/>
              <w:rPr>
                <w:rFonts w:eastAsia="Times New Roman" w:cs="Times New Roman"/>
                <w:color w:val="auto"/>
                <w:sz w:val="22"/>
                <w:lang w:eastAsia="en-GB"/>
              </w:rPr>
            </w:pPr>
            <w:r>
              <w:rPr>
                <w:rFonts w:eastAsia="Times New Roman" w:cs="Times New Roman"/>
                <w:color w:val="auto"/>
                <w:sz w:val="22"/>
                <w:lang w:eastAsia="en-GB"/>
              </w:rPr>
              <w:t>07827 873 489</w:t>
            </w:r>
          </w:p>
        </w:tc>
      </w:tr>
      <w:tr w:rsidR="00DE55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55DB" w:rsidRDefault="00D00307">
            <w:pPr>
              <w:spacing w:after="0" w:line="240" w:lineRule="auto"/>
              <w:ind w:left="0" w:firstLine="0"/>
              <w:rPr>
                <w:rFonts w:eastAsia="Times New Roman" w:cs="Times New Roman"/>
                <w:color w:val="auto"/>
                <w:sz w:val="22"/>
                <w:lang w:eastAsia="en-GB"/>
              </w:rPr>
            </w:pPr>
            <w:r>
              <w:rPr>
                <w:rFonts w:eastAsia="Times New Roman" w:cs="Times New Roman"/>
                <w:color w:val="auto"/>
                <w:sz w:val="22"/>
                <w:lang w:eastAsia="en-GB"/>
              </w:rPr>
              <w:t>Pegasus</w:t>
            </w:r>
          </w:p>
        </w:tc>
        <w:tc>
          <w:tcPr>
            <w:tcW w:w="0" w:type="auto"/>
            <w:vAlign w:val="center"/>
            <w:hideMark/>
          </w:tcPr>
          <w:p w:rsidR="00DE55DB" w:rsidRDefault="00D00307">
            <w:pPr>
              <w:spacing w:after="0" w:line="240" w:lineRule="auto"/>
              <w:ind w:left="0" w:firstLine="0"/>
              <w:rPr>
                <w:rFonts w:eastAsia="Times New Roman" w:cs="Times New Roman"/>
                <w:color w:val="auto"/>
                <w:sz w:val="22"/>
                <w:lang w:eastAsia="en-GB"/>
              </w:rPr>
            </w:pPr>
            <w:r>
              <w:rPr>
                <w:rFonts w:eastAsia="Times New Roman" w:cs="Times New Roman"/>
                <w:color w:val="auto"/>
                <w:sz w:val="22"/>
                <w:lang w:eastAsia="en-GB"/>
              </w:rPr>
              <w:t>Rebecca Luckett</w:t>
            </w:r>
          </w:p>
        </w:tc>
        <w:tc>
          <w:tcPr>
            <w:tcW w:w="0" w:type="auto"/>
            <w:vAlign w:val="center"/>
            <w:hideMark/>
          </w:tcPr>
          <w:p w:rsidR="00DE55DB" w:rsidRDefault="00D00307">
            <w:pPr>
              <w:spacing w:after="0" w:line="240" w:lineRule="auto"/>
              <w:ind w:left="0" w:firstLine="0"/>
              <w:rPr>
                <w:rFonts w:eastAsia="Times New Roman" w:cs="Times New Roman"/>
                <w:color w:val="auto"/>
                <w:sz w:val="22"/>
                <w:lang w:eastAsia="en-GB"/>
              </w:rPr>
            </w:pPr>
            <w:r>
              <w:rPr>
                <w:rFonts w:eastAsia="Times New Roman" w:cs="Times New Roman"/>
                <w:color w:val="auto"/>
                <w:sz w:val="22"/>
                <w:lang w:eastAsia="en-GB"/>
              </w:rPr>
              <w:t>07827 873 489</w:t>
            </w:r>
          </w:p>
        </w:tc>
      </w:tr>
      <w:tr w:rsidR="00DE55DB">
        <w:trPr>
          <w:tblCellSpacing w:w="15" w:type="dxa"/>
        </w:trPr>
        <w:tc>
          <w:tcPr>
            <w:tcW w:w="0" w:type="auto"/>
            <w:vAlign w:val="center"/>
          </w:tcPr>
          <w:p w:rsidR="00DE55DB" w:rsidRDefault="00DE55DB">
            <w:pPr>
              <w:spacing w:after="0" w:line="240" w:lineRule="auto"/>
              <w:ind w:left="0" w:firstLine="0"/>
              <w:rPr>
                <w:rFonts w:eastAsia="Times New Roman" w:cs="Times New Roman"/>
                <w:color w:val="auto"/>
                <w:sz w:val="22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DE55DB" w:rsidRDefault="00DE55DB">
            <w:pPr>
              <w:spacing w:after="0" w:line="240" w:lineRule="auto"/>
              <w:ind w:left="0" w:firstLine="0"/>
              <w:rPr>
                <w:rFonts w:eastAsia="Times New Roman" w:cs="Times New Roman"/>
                <w:color w:val="auto"/>
                <w:sz w:val="22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DE55DB" w:rsidRDefault="00DE55DB">
            <w:pPr>
              <w:spacing w:after="0" w:line="240" w:lineRule="auto"/>
              <w:ind w:left="0" w:firstLine="0"/>
              <w:rPr>
                <w:rFonts w:eastAsia="Times New Roman" w:cs="Times New Roman"/>
                <w:color w:val="auto"/>
                <w:sz w:val="22"/>
                <w:lang w:eastAsia="en-GB"/>
              </w:rPr>
            </w:pPr>
          </w:p>
        </w:tc>
      </w:tr>
    </w:tbl>
    <w:p w:rsidR="00DE55DB" w:rsidRDefault="00DE55DB"/>
    <w:p w:rsidR="00DE55DB" w:rsidRDefault="00D00307">
      <w:pPr>
        <w:pStyle w:val="Heading2"/>
      </w:pPr>
      <w:r>
        <w:t>Summer 2020 Careers Booklet</w:t>
      </w:r>
    </w:p>
    <w:p w:rsidR="00DE55DB" w:rsidRDefault="00D00307">
      <w:r>
        <w:t xml:space="preserve">We have produced a Careers booklet that is available on the Careers area of the academy website with lots of web </w:t>
      </w:r>
      <w:r>
        <w:t>links to guidance.</w:t>
      </w:r>
    </w:p>
    <w:p w:rsidR="00DE55DB" w:rsidRDefault="00DE55DB">
      <w:pPr>
        <w:rPr>
          <w:rStyle w:val="Heading2Char"/>
        </w:rPr>
      </w:pPr>
    </w:p>
    <w:p w:rsidR="00DE55DB" w:rsidRDefault="00D00307">
      <w:r>
        <w:rPr>
          <w:rStyle w:val="Heading2Char"/>
        </w:rPr>
        <w:t xml:space="preserve">Department for Education Post 16 choices Video: </w:t>
      </w:r>
      <w:hyperlink r:id="rId12" w:history="1">
        <w:r>
          <w:rPr>
            <w:rStyle w:val="Hyperlink"/>
          </w:rPr>
          <w:t>https://www.youtube.com/watch?v=f_xAQNNi4pA&amp;feature=youtu.be</w:t>
        </w:r>
      </w:hyperlink>
    </w:p>
    <w:p w:rsidR="00DE55DB" w:rsidRDefault="00D00307">
      <w:r>
        <w:t xml:space="preserve"> </w:t>
      </w:r>
    </w:p>
    <w:p w:rsidR="00DE55DB" w:rsidRDefault="00D00307">
      <w:pPr>
        <w:pStyle w:val="Heading1"/>
        <w:numPr>
          <w:ilvl w:val="0"/>
          <w:numId w:val="0"/>
        </w:numPr>
        <w:ind w:left="10"/>
      </w:pPr>
      <w:r>
        <w:t xml:space="preserve">Remember, Dream Big! </w:t>
      </w:r>
    </w:p>
    <w:p w:rsidR="00DE55DB" w:rsidRDefault="00D00307">
      <w:pPr>
        <w:pStyle w:val="Heading2"/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1557231</wp:posOffset>
            </wp:positionH>
            <wp:positionV relativeFrom="paragraph">
              <wp:posOffset>462915</wp:posOffset>
            </wp:positionV>
            <wp:extent cx="2014567" cy="1393343"/>
            <wp:effectExtent l="0" t="0" r="5080" b="0"/>
            <wp:wrapNone/>
            <wp:docPr id="5" name="Picture 5" descr="How to socialize! – how to survive in pa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socialize! – how to survive in pari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567" cy="1393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You can make your dream </w:t>
      </w:r>
      <w:r>
        <w:t>reality – but you need to make that first step.</w:t>
      </w:r>
    </w:p>
    <w:p w:rsidR="00DE55DB" w:rsidRDefault="00DE55DB"/>
    <w:sectPr w:rsidR="00DE55DB">
      <w:pgSz w:w="11906" w:h="16838"/>
      <w:pgMar w:top="184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035B5"/>
    <w:multiLevelType w:val="hybridMultilevel"/>
    <w:tmpl w:val="F69E9486"/>
    <w:lvl w:ilvl="0" w:tplc="3A286E88">
      <w:start w:val="1"/>
      <w:numFmt w:val="decimal"/>
      <w:lvlText w:val="%1."/>
      <w:lvlJc w:val="left"/>
      <w:pPr>
        <w:ind w:left="0"/>
      </w:pPr>
      <w:rPr>
        <w:rFonts w:ascii="Gill Sans MT" w:eastAsia="Gill Sans MT" w:hAnsi="Gill Sans MT" w:cs="Gill Sans MT"/>
        <w:b/>
        <w:bCs/>
        <w:i w:val="0"/>
        <w:strike w:val="0"/>
        <w:dstrike w:val="0"/>
        <w:color w:val="00206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40E3EF6">
      <w:start w:val="1"/>
      <w:numFmt w:val="lowerLetter"/>
      <w:lvlText w:val="%2"/>
      <w:lvlJc w:val="left"/>
      <w:pPr>
        <w:ind w:left="1080"/>
      </w:pPr>
      <w:rPr>
        <w:rFonts w:ascii="Gill Sans MT" w:eastAsia="Gill Sans MT" w:hAnsi="Gill Sans MT" w:cs="Gill Sans MT"/>
        <w:b/>
        <w:bCs/>
        <w:i w:val="0"/>
        <w:strike w:val="0"/>
        <w:dstrike w:val="0"/>
        <w:color w:val="00206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5B28E20">
      <w:start w:val="1"/>
      <w:numFmt w:val="lowerRoman"/>
      <w:lvlText w:val="%3"/>
      <w:lvlJc w:val="left"/>
      <w:pPr>
        <w:ind w:left="1800"/>
      </w:pPr>
      <w:rPr>
        <w:rFonts w:ascii="Gill Sans MT" w:eastAsia="Gill Sans MT" w:hAnsi="Gill Sans MT" w:cs="Gill Sans MT"/>
        <w:b/>
        <w:bCs/>
        <w:i w:val="0"/>
        <w:strike w:val="0"/>
        <w:dstrike w:val="0"/>
        <w:color w:val="00206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D4AA28A">
      <w:start w:val="1"/>
      <w:numFmt w:val="decimal"/>
      <w:lvlText w:val="%4"/>
      <w:lvlJc w:val="left"/>
      <w:pPr>
        <w:ind w:left="2520"/>
      </w:pPr>
      <w:rPr>
        <w:rFonts w:ascii="Gill Sans MT" w:eastAsia="Gill Sans MT" w:hAnsi="Gill Sans MT" w:cs="Gill Sans MT"/>
        <w:b/>
        <w:bCs/>
        <w:i w:val="0"/>
        <w:strike w:val="0"/>
        <w:dstrike w:val="0"/>
        <w:color w:val="00206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65CE560">
      <w:start w:val="1"/>
      <w:numFmt w:val="lowerLetter"/>
      <w:lvlText w:val="%5"/>
      <w:lvlJc w:val="left"/>
      <w:pPr>
        <w:ind w:left="3240"/>
      </w:pPr>
      <w:rPr>
        <w:rFonts w:ascii="Gill Sans MT" w:eastAsia="Gill Sans MT" w:hAnsi="Gill Sans MT" w:cs="Gill Sans MT"/>
        <w:b/>
        <w:bCs/>
        <w:i w:val="0"/>
        <w:strike w:val="0"/>
        <w:dstrike w:val="0"/>
        <w:color w:val="00206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730CF7E">
      <w:start w:val="1"/>
      <w:numFmt w:val="lowerRoman"/>
      <w:lvlText w:val="%6"/>
      <w:lvlJc w:val="left"/>
      <w:pPr>
        <w:ind w:left="3960"/>
      </w:pPr>
      <w:rPr>
        <w:rFonts w:ascii="Gill Sans MT" w:eastAsia="Gill Sans MT" w:hAnsi="Gill Sans MT" w:cs="Gill Sans MT"/>
        <w:b/>
        <w:bCs/>
        <w:i w:val="0"/>
        <w:strike w:val="0"/>
        <w:dstrike w:val="0"/>
        <w:color w:val="00206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5B8B334">
      <w:start w:val="1"/>
      <w:numFmt w:val="decimal"/>
      <w:lvlText w:val="%7"/>
      <w:lvlJc w:val="left"/>
      <w:pPr>
        <w:ind w:left="4680"/>
      </w:pPr>
      <w:rPr>
        <w:rFonts w:ascii="Gill Sans MT" w:eastAsia="Gill Sans MT" w:hAnsi="Gill Sans MT" w:cs="Gill Sans MT"/>
        <w:b/>
        <w:bCs/>
        <w:i w:val="0"/>
        <w:strike w:val="0"/>
        <w:dstrike w:val="0"/>
        <w:color w:val="00206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266C8BE">
      <w:start w:val="1"/>
      <w:numFmt w:val="lowerLetter"/>
      <w:lvlText w:val="%8"/>
      <w:lvlJc w:val="left"/>
      <w:pPr>
        <w:ind w:left="5400"/>
      </w:pPr>
      <w:rPr>
        <w:rFonts w:ascii="Gill Sans MT" w:eastAsia="Gill Sans MT" w:hAnsi="Gill Sans MT" w:cs="Gill Sans MT"/>
        <w:b/>
        <w:bCs/>
        <w:i w:val="0"/>
        <w:strike w:val="0"/>
        <w:dstrike w:val="0"/>
        <w:color w:val="00206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C9C0984">
      <w:start w:val="1"/>
      <w:numFmt w:val="lowerRoman"/>
      <w:lvlText w:val="%9"/>
      <w:lvlJc w:val="left"/>
      <w:pPr>
        <w:ind w:left="6120"/>
      </w:pPr>
      <w:rPr>
        <w:rFonts w:ascii="Gill Sans MT" w:eastAsia="Gill Sans MT" w:hAnsi="Gill Sans MT" w:cs="Gill Sans MT"/>
        <w:b/>
        <w:bCs/>
        <w:i w:val="0"/>
        <w:strike w:val="0"/>
        <w:dstrike w:val="0"/>
        <w:color w:val="00206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EB69F0"/>
    <w:multiLevelType w:val="hybridMultilevel"/>
    <w:tmpl w:val="DD84AA4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16E5C"/>
    <w:multiLevelType w:val="hybridMultilevel"/>
    <w:tmpl w:val="02EA2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80AC8"/>
    <w:multiLevelType w:val="hybridMultilevel"/>
    <w:tmpl w:val="5A5E43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3050B"/>
    <w:multiLevelType w:val="hybridMultilevel"/>
    <w:tmpl w:val="8E42E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27C9E"/>
    <w:multiLevelType w:val="hybridMultilevel"/>
    <w:tmpl w:val="3B70AAAE"/>
    <w:lvl w:ilvl="0" w:tplc="7E52887E">
      <w:start w:val="1"/>
      <w:numFmt w:val="bullet"/>
      <w:pStyle w:val="Heading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DCD2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5D8ED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BA2F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D094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78FA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2A8E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7AC2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CC8E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402D7C"/>
    <w:multiLevelType w:val="hybridMultilevel"/>
    <w:tmpl w:val="4232F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002F36"/>
    <w:multiLevelType w:val="hybridMultilevel"/>
    <w:tmpl w:val="0DEC7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3A170F"/>
    <w:multiLevelType w:val="hybridMultilevel"/>
    <w:tmpl w:val="9B463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A94C05"/>
    <w:multiLevelType w:val="hybridMultilevel"/>
    <w:tmpl w:val="3788D7C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9"/>
  </w:num>
  <w:num w:numId="7">
    <w:abstractNumId w:val="0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5DB"/>
    <w:rsid w:val="00D00307"/>
    <w:rsid w:val="00DE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5E0CEF-BF11-4628-AEAD-A01C021AC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3" w:line="266" w:lineRule="auto"/>
      <w:ind w:left="10" w:hanging="10"/>
    </w:pPr>
    <w:rPr>
      <w:rFonts w:ascii="Gill Sans MT" w:eastAsia="Gill Sans MT" w:hAnsi="Gill Sans MT" w:cs="Gill Sans MT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1"/>
      </w:numPr>
      <w:spacing w:after="1"/>
      <w:ind w:left="10" w:hanging="10"/>
      <w:outlineLvl w:val="0"/>
    </w:pPr>
    <w:rPr>
      <w:rFonts w:ascii="Gill Sans MT" w:eastAsia="Gill Sans MT" w:hAnsi="Gill Sans MT" w:cs="Gill Sans MT"/>
      <w:b/>
      <w:color w:val="002060"/>
      <w:sz w:val="32"/>
    </w:rPr>
  </w:style>
  <w:style w:type="paragraph" w:styleId="Heading2">
    <w:name w:val="heading 2"/>
    <w:next w:val="Normal"/>
    <w:link w:val="Heading2Char"/>
    <w:unhideWhenUsed/>
    <w:qFormat/>
    <w:pPr>
      <w:keepNext/>
      <w:keepLines/>
      <w:spacing w:after="34" w:line="258" w:lineRule="auto"/>
      <w:ind w:left="10" w:hanging="10"/>
      <w:outlineLvl w:val="1"/>
    </w:pPr>
    <w:rPr>
      <w:rFonts w:ascii="Gill Sans MT" w:eastAsia="Gill Sans MT" w:hAnsi="Gill Sans MT" w:cs="Gill Sans MT"/>
      <w:b/>
      <w:color w:val="2AB7BA"/>
      <w:sz w:val="28"/>
    </w:rPr>
  </w:style>
  <w:style w:type="paragraph" w:styleId="Heading3">
    <w:name w:val="heading 3"/>
    <w:next w:val="Normal"/>
    <w:link w:val="Heading3Char"/>
    <w:uiPriority w:val="9"/>
    <w:semiHidden/>
    <w:unhideWhenUsed/>
    <w:qFormat/>
    <w:pPr>
      <w:keepNext/>
      <w:keepLines/>
      <w:spacing w:after="34" w:line="258" w:lineRule="auto"/>
      <w:ind w:left="10" w:hanging="10"/>
      <w:outlineLvl w:val="2"/>
    </w:pPr>
    <w:rPr>
      <w:rFonts w:ascii="Gill Sans MT" w:eastAsia="Gill Sans MT" w:hAnsi="Gill Sans MT" w:cs="Gill Sans MT"/>
      <w:b/>
      <w:color w:val="0080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link w:val="Heading1"/>
    <w:uiPriority w:val="9"/>
    <w:rPr>
      <w:rFonts w:ascii="Gill Sans MT" w:eastAsia="Gill Sans MT" w:hAnsi="Gill Sans MT" w:cs="Gill Sans MT"/>
      <w:b/>
      <w:color w:val="002060"/>
      <w:sz w:val="32"/>
    </w:rPr>
  </w:style>
  <w:style w:type="character" w:customStyle="1" w:styleId="Heading2Char">
    <w:name w:val="Heading 2 Char"/>
    <w:link w:val="Heading2"/>
    <w:rPr>
      <w:rFonts w:ascii="Gill Sans MT" w:eastAsia="Gill Sans MT" w:hAnsi="Gill Sans MT" w:cs="Gill Sans MT"/>
      <w:b/>
      <w:color w:val="2AB7BA"/>
      <w:sz w:val="28"/>
    </w:rPr>
  </w:style>
  <w:style w:type="character" w:customStyle="1" w:styleId="Heading3Char">
    <w:name w:val="Heading 3 Char"/>
    <w:link w:val="Heading3"/>
    <w:uiPriority w:val="9"/>
    <w:semiHidden/>
    <w:rPr>
      <w:rFonts w:ascii="Gill Sans MT" w:eastAsia="Gill Sans MT" w:hAnsi="Gill Sans MT" w:cs="Gill Sans MT"/>
      <w:b/>
      <w:color w:val="008080"/>
      <w:sz w:val="28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Spacing">
    <w:name w:val="No Spacing"/>
    <w:uiPriority w:val="1"/>
    <w:qFormat/>
    <w:pPr>
      <w:spacing w:after="0" w:line="240" w:lineRule="auto"/>
      <w:ind w:left="10" w:hanging="10"/>
    </w:pPr>
    <w:rPr>
      <w:rFonts w:ascii="Gill Sans MT" w:eastAsia="Gill Sans MT" w:hAnsi="Gill Sans MT" w:cs="Gill Sans MT"/>
      <w:color w:val="000000"/>
      <w:sz w:val="24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7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f_xAQNNi4pA&amp;feature=youtu.b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onnexionsdudley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mailto:Connexions@dudley.gov.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1722949191AD46A553797D1EA2EB35" ma:contentTypeVersion="2" ma:contentTypeDescription="Create a new document." ma:contentTypeScope="" ma:versionID="fbfbd489e327cb092404c40e87cdb2f3">
  <xsd:schema xmlns:xsd="http://www.w3.org/2001/XMLSchema" xmlns:xs="http://www.w3.org/2001/XMLSchema" xmlns:p="http://schemas.microsoft.com/office/2006/metadata/properties" xmlns:ns2="3e84918e-9e77-49f4-af68-ae792af741b1" targetNamespace="http://schemas.microsoft.com/office/2006/metadata/properties" ma:root="true" ma:fieldsID="197ee6eabd218b9cacc7e94289ea871c" ns2:_="">
    <xsd:import namespace="3e84918e-9e77-49f4-af68-ae792af741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4918e-9e77-49f4-af68-ae792af741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9E177-4737-47E3-8652-3CE46A77A1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B52BD6-F719-4F80-8F8C-08DE587222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4918e-9e77-49f4-af68-ae792af741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316955-2B69-4D7A-9A75-9B8C3F2535A4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3e84918e-9e77-49f4-af68-ae792af741b1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8DF1F25-2EF4-41E1-A888-4042821A3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Clarkson</dc:creator>
  <cp:keywords/>
  <dc:description/>
  <cp:lastModifiedBy>Zoe Turton</cp:lastModifiedBy>
  <cp:revision>2</cp:revision>
  <dcterms:created xsi:type="dcterms:W3CDTF">2020-10-22T12:09:00Z</dcterms:created>
  <dcterms:modified xsi:type="dcterms:W3CDTF">2020-10-22T12:09:00Z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0x010100371722949191AD46A553797D1EA2EB35</vt:lpwstr>
  </property>
</Properties>
</file>